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9"/>
        <w:gridCol w:w="5461"/>
      </w:tblGrid>
      <w:tr w:rsidR="00B01776" w:rsidRPr="0067234F" w:rsidTr="00B01776">
        <w:trPr>
          <w:trHeight w:val="2555"/>
        </w:trPr>
        <w:tc>
          <w:tcPr>
            <w:tcW w:w="5329" w:type="dxa"/>
            <w:tcBorders>
              <w:top w:val="single" w:sz="4" w:space="0" w:color="auto"/>
              <w:right w:val="nil"/>
            </w:tcBorders>
            <w:shd w:val="clear" w:color="auto" w:fill="auto"/>
          </w:tcPr>
          <w:p w:rsidR="00B01776" w:rsidRPr="00873FA9" w:rsidRDefault="00B01776" w:rsidP="00B01776">
            <w:pPr>
              <w:numPr>
                <w:ilvl w:val="0"/>
                <w:numId w:val="13"/>
              </w:numPr>
              <w:spacing w:after="0" w:line="20" w:lineRule="atLeast"/>
              <w:rPr>
                <w:rFonts w:ascii="Arial" w:hAnsi="Arial" w:cs="Arial"/>
                <w:b/>
              </w:rPr>
            </w:pPr>
            <w:r w:rsidRPr="00873FA9">
              <w:rPr>
                <w:rFonts w:ascii="Arial" w:hAnsi="Arial" w:cs="Arial"/>
                <w:noProof/>
              </w:rPr>
              <w:drawing>
                <wp:anchor distT="0" distB="0" distL="114300" distR="114300" simplePos="0" relativeHeight="251658240" behindDoc="1" locked="0" layoutInCell="1" allowOverlap="1">
                  <wp:simplePos x="0" y="0"/>
                  <wp:positionH relativeFrom="column">
                    <wp:posOffset>768350</wp:posOffset>
                  </wp:positionH>
                  <wp:positionV relativeFrom="paragraph">
                    <wp:posOffset>87630</wp:posOffset>
                  </wp:positionV>
                  <wp:extent cx="1399540" cy="1404620"/>
                  <wp:effectExtent l="0" t="0" r="0" b="5080"/>
                  <wp:wrapTight wrapText="bothSides">
                    <wp:wrapPolygon edited="0">
                      <wp:start x="0" y="0"/>
                      <wp:lineTo x="0" y="21385"/>
                      <wp:lineTo x="21169" y="21385"/>
                      <wp:lineTo x="21169" y="0"/>
                      <wp:lineTo x="0" y="0"/>
                    </wp:wrapPolygon>
                  </wp:wrapTight>
                  <wp:docPr id="19" name="Picture 1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pic:cNvPicPr>
                            <a:picLocks noChangeAspect="1" noChangeArrowheads="1"/>
                          </pic:cNvPicPr>
                        </pic:nvPicPr>
                        <pic:blipFill>
                          <a:blip r:embed="rId7">
                            <a:extLst>
                              <a:ext uri="{28A0092B-C50C-407E-A947-70E740481C1C}">
                                <a14:useLocalDpi xmlns:a14="http://schemas.microsoft.com/office/drawing/2010/main" val="0"/>
                              </a:ext>
                            </a:extLst>
                          </a:blip>
                          <a:srcRect l="4170" t="3822" r="4440" b="4440"/>
                          <a:stretch>
                            <a:fillRect/>
                          </a:stretch>
                        </pic:blipFill>
                        <pic:spPr bwMode="auto">
                          <a:xfrm>
                            <a:off x="0" y="0"/>
                            <a:ext cx="1399540" cy="1404620"/>
                          </a:xfrm>
                          <a:prstGeom prst="rect">
                            <a:avLst/>
                          </a:prstGeom>
                          <a:noFill/>
                        </pic:spPr>
                      </pic:pic>
                    </a:graphicData>
                  </a:graphic>
                  <wp14:sizeRelH relativeFrom="page">
                    <wp14:pctWidth>0</wp14:pctWidth>
                  </wp14:sizeRelH>
                  <wp14:sizeRelV relativeFrom="page">
                    <wp14:pctHeight>0</wp14:pctHeight>
                  </wp14:sizeRelV>
                </wp:anchor>
              </w:drawing>
            </w:r>
          </w:p>
          <w:p w:rsidR="00B01776" w:rsidRPr="00873FA9" w:rsidRDefault="00B01776" w:rsidP="0083171E">
            <w:pPr>
              <w:spacing w:after="0" w:line="20" w:lineRule="atLeast"/>
              <w:rPr>
                <w:rFonts w:ascii="Arial" w:hAnsi="Arial" w:cs="Arial"/>
              </w:rPr>
            </w:pPr>
          </w:p>
          <w:p w:rsidR="00B01776" w:rsidRPr="00873FA9" w:rsidRDefault="00B01776" w:rsidP="0083171E">
            <w:pPr>
              <w:spacing w:after="0" w:line="20" w:lineRule="atLeast"/>
              <w:rPr>
                <w:rFonts w:ascii="Arial" w:hAnsi="Arial" w:cs="Arial"/>
              </w:rPr>
            </w:pPr>
          </w:p>
          <w:p w:rsidR="00B01776" w:rsidRPr="00873FA9" w:rsidRDefault="00B01776" w:rsidP="0083171E">
            <w:pPr>
              <w:spacing w:after="0" w:line="20" w:lineRule="atLeast"/>
              <w:rPr>
                <w:rFonts w:ascii="Arial" w:hAnsi="Arial" w:cs="Arial"/>
              </w:rPr>
            </w:pPr>
          </w:p>
          <w:p w:rsidR="00B01776" w:rsidRPr="00873FA9" w:rsidRDefault="00B01776" w:rsidP="0083171E">
            <w:pPr>
              <w:spacing w:after="0" w:line="20" w:lineRule="atLeast"/>
              <w:rPr>
                <w:rFonts w:ascii="Arial" w:hAnsi="Arial" w:cs="Arial"/>
              </w:rPr>
            </w:pPr>
          </w:p>
          <w:p w:rsidR="00B01776" w:rsidRPr="00873FA9" w:rsidRDefault="00B01776" w:rsidP="0083171E">
            <w:pPr>
              <w:spacing w:after="0" w:line="20" w:lineRule="atLeast"/>
              <w:rPr>
                <w:rFonts w:ascii="Arial" w:hAnsi="Arial" w:cs="Arial"/>
              </w:rPr>
            </w:pPr>
          </w:p>
          <w:p w:rsidR="00B01776" w:rsidRPr="00873FA9" w:rsidRDefault="00B01776" w:rsidP="0083171E">
            <w:pPr>
              <w:spacing w:after="0" w:line="20" w:lineRule="atLeast"/>
              <w:rPr>
                <w:rFonts w:ascii="Arial" w:hAnsi="Arial" w:cs="Arial"/>
              </w:rPr>
            </w:pPr>
          </w:p>
        </w:tc>
        <w:tc>
          <w:tcPr>
            <w:tcW w:w="5461" w:type="dxa"/>
            <w:tcBorders>
              <w:left w:val="nil"/>
            </w:tcBorders>
          </w:tcPr>
          <w:p w:rsidR="00B01776" w:rsidRPr="00873FA9" w:rsidRDefault="00B01776" w:rsidP="0083171E">
            <w:pPr>
              <w:spacing w:after="0" w:line="20" w:lineRule="atLeast"/>
              <w:rPr>
                <w:rFonts w:ascii="Arial" w:hAnsi="Arial" w:cs="Arial"/>
              </w:rPr>
            </w:pPr>
            <w:r w:rsidRPr="00873FA9">
              <w:rPr>
                <w:rFonts w:ascii="Arial" w:hAnsi="Arial" w:cs="Arial"/>
              </w:rPr>
              <w:t>Domain:__________    Range:___________</w:t>
            </w:r>
          </w:p>
          <w:p w:rsidR="00B01776" w:rsidRPr="00873FA9" w:rsidRDefault="00B01776" w:rsidP="0083171E">
            <w:pPr>
              <w:spacing w:after="0" w:line="20" w:lineRule="atLeast"/>
              <w:rPr>
                <w:rFonts w:ascii="Arial" w:hAnsi="Arial" w:cs="Arial"/>
              </w:rPr>
            </w:pPr>
            <w:r w:rsidRPr="00873FA9">
              <w:rPr>
                <w:rFonts w:ascii="Arial" w:hAnsi="Arial" w:cs="Arial"/>
              </w:rPr>
              <w:t>Zeros:____________   Y-</w:t>
            </w:r>
            <w:proofErr w:type="spellStart"/>
            <w:r w:rsidRPr="00873FA9">
              <w:rPr>
                <w:rFonts w:ascii="Arial" w:hAnsi="Arial" w:cs="Arial"/>
              </w:rPr>
              <w:t>int</w:t>
            </w:r>
            <w:proofErr w:type="spellEnd"/>
            <w:r w:rsidRPr="00873FA9">
              <w:rPr>
                <w:rFonts w:ascii="Arial" w:hAnsi="Arial" w:cs="Arial"/>
              </w:rPr>
              <w:t>:______________</w:t>
            </w:r>
          </w:p>
          <w:p w:rsidR="00B01776" w:rsidRPr="00873FA9" w:rsidRDefault="00B01776" w:rsidP="0083171E">
            <w:pPr>
              <w:spacing w:after="0" w:line="20" w:lineRule="atLeast"/>
              <w:rPr>
                <w:rFonts w:ascii="Arial" w:hAnsi="Arial" w:cs="Arial"/>
              </w:rPr>
            </w:pPr>
            <w:r w:rsidRPr="00873FA9">
              <w:rPr>
                <w:rFonts w:ascii="Arial" w:hAnsi="Arial" w:cs="Arial"/>
              </w:rPr>
              <w:t>Rel. Max:_________    Rel. Min:___________</w:t>
            </w:r>
          </w:p>
          <w:p w:rsidR="00B01776" w:rsidRPr="00873FA9" w:rsidRDefault="00B01776" w:rsidP="0083171E">
            <w:pPr>
              <w:spacing w:after="0" w:line="20" w:lineRule="atLeast"/>
              <w:rPr>
                <w:rFonts w:ascii="Arial" w:hAnsi="Arial" w:cs="Arial"/>
              </w:rPr>
            </w:pPr>
            <w:r w:rsidRPr="00873FA9">
              <w:rPr>
                <w:rFonts w:ascii="Arial" w:hAnsi="Arial" w:cs="Arial"/>
              </w:rPr>
              <w:t>Abs. Max: ________   Abs. Min: __________</w:t>
            </w:r>
          </w:p>
          <w:p w:rsidR="00B01776" w:rsidRPr="00873FA9" w:rsidRDefault="00B01776" w:rsidP="0083171E">
            <w:pPr>
              <w:spacing w:after="0" w:line="20" w:lineRule="atLeast"/>
              <w:rPr>
                <w:rFonts w:ascii="Arial" w:hAnsi="Arial" w:cs="Arial"/>
              </w:rPr>
            </w:pPr>
            <w:proofErr w:type="spellStart"/>
            <w:r w:rsidRPr="00873FA9">
              <w:rPr>
                <w:rFonts w:ascii="Arial" w:hAnsi="Arial" w:cs="Arial"/>
              </w:rPr>
              <w:t>Inc</w:t>
            </w:r>
            <w:proofErr w:type="spellEnd"/>
            <w:r w:rsidRPr="00873FA9">
              <w:rPr>
                <w:rFonts w:ascii="Arial" w:hAnsi="Arial" w:cs="Arial"/>
              </w:rPr>
              <w:t>:______________    Dec:_______________</w:t>
            </w:r>
          </w:p>
          <w:p w:rsidR="00B01776" w:rsidRPr="00873FA9" w:rsidRDefault="00B01776" w:rsidP="0083171E">
            <w:pPr>
              <w:spacing w:after="0" w:line="20" w:lineRule="atLeast"/>
              <w:rPr>
                <w:rFonts w:ascii="Arial" w:hAnsi="Arial" w:cs="Arial"/>
              </w:rPr>
            </w:pPr>
            <w:r w:rsidRPr="00873FA9">
              <w:rPr>
                <w:rFonts w:ascii="Arial" w:hAnsi="Arial" w:cs="Arial"/>
              </w:rPr>
              <w:t>Even, Odd or Neither FUNCTION:___________</w:t>
            </w:r>
          </w:p>
          <w:p w:rsidR="00B01776" w:rsidRPr="00873FA9" w:rsidRDefault="00B01776" w:rsidP="0083171E">
            <w:pPr>
              <w:spacing w:after="0" w:line="20" w:lineRule="atLeast"/>
              <w:rPr>
                <w:rFonts w:ascii="Arial" w:hAnsi="Arial" w:cs="Arial"/>
              </w:rPr>
            </w:pPr>
            <w:r w:rsidRPr="00873FA9">
              <w:rPr>
                <w:rFonts w:ascii="Arial" w:hAnsi="Arial" w:cs="Arial"/>
              </w:rPr>
              <w:t>Least Possible Degree:______</w:t>
            </w:r>
          </w:p>
          <w:p w:rsidR="00B01776" w:rsidRPr="0067234F" w:rsidRDefault="00B01776" w:rsidP="0083171E">
            <w:pPr>
              <w:spacing w:after="0" w:line="20" w:lineRule="atLeast"/>
              <w:rPr>
                <w:rFonts w:ascii="Arial" w:hAnsi="Arial" w:cs="Arial"/>
                <w:color w:val="000000"/>
              </w:rPr>
            </w:pPr>
            <w:r w:rsidRPr="00873FA9">
              <w:rPr>
                <w:rFonts w:ascii="Arial" w:hAnsi="Arial" w:cs="Arial"/>
                <w:position w:val="-28"/>
                <w:sz w:val="20"/>
                <w:szCs w:val="20"/>
              </w:rPr>
              <w:object w:dxaOrig="25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6pt;height:28.2pt" o:ole="">
                  <v:imagedata r:id="rId8" o:title=""/>
                </v:shape>
                <o:OLEObject Type="Embed" ProgID="Equation.DSMT4" ShapeID="_x0000_i1025" DrawAspect="Content" ObjectID="_1524920924" r:id="rId9"/>
              </w:object>
            </w:r>
          </w:p>
        </w:tc>
      </w:tr>
      <w:tr w:rsidR="00B01776" w:rsidRPr="00873FA9" w:rsidTr="00B01776">
        <w:trPr>
          <w:trHeight w:val="1160"/>
        </w:trPr>
        <w:tc>
          <w:tcPr>
            <w:tcW w:w="5329" w:type="dxa"/>
            <w:shd w:val="clear" w:color="auto" w:fill="auto"/>
          </w:tcPr>
          <w:p w:rsidR="0083171E" w:rsidRDefault="00B01776" w:rsidP="00B01776">
            <w:pPr>
              <w:numPr>
                <w:ilvl w:val="0"/>
                <w:numId w:val="13"/>
              </w:numPr>
              <w:spacing w:after="0" w:line="20" w:lineRule="atLeast"/>
              <w:rPr>
                <w:rFonts w:ascii="Arial" w:hAnsi="Arial" w:cs="Arial"/>
                <w:color w:val="000000"/>
              </w:rPr>
            </w:pPr>
            <w:r w:rsidRPr="00873FA9">
              <w:rPr>
                <w:rFonts w:ascii="Arial" w:hAnsi="Arial" w:cs="Arial"/>
                <w:color w:val="000000"/>
              </w:rPr>
              <w:t xml:space="preserve">Use synthetic substitution to evaluate the given polynomial at the given value.  Verify your answer by substituting the value in for x in the polynomial function. </w:t>
            </w:r>
            <w:r>
              <w:rPr>
                <w:rFonts w:ascii="Arial" w:hAnsi="Arial" w:cs="Arial"/>
                <w:color w:val="000000"/>
              </w:rPr>
              <w:t xml:space="preserve">  </w:t>
            </w:r>
          </w:p>
          <w:p w:rsidR="00B01776" w:rsidRPr="0067234F" w:rsidRDefault="00B01776" w:rsidP="0083171E">
            <w:pPr>
              <w:spacing w:after="0" w:line="20" w:lineRule="atLeast"/>
              <w:ind w:left="360"/>
              <w:rPr>
                <w:rFonts w:ascii="Arial" w:hAnsi="Arial" w:cs="Arial"/>
                <w:color w:val="000000"/>
              </w:rPr>
            </w:pPr>
            <w:r>
              <w:rPr>
                <w:rFonts w:ascii="Arial" w:hAnsi="Arial" w:cs="Arial"/>
                <w:color w:val="000000"/>
              </w:rPr>
              <w:t xml:space="preserve"> </w:t>
            </w:r>
            <w:r w:rsidRPr="00873FA9">
              <w:rPr>
                <w:rFonts w:ascii="Arial" w:hAnsi="Arial" w:cs="Arial"/>
                <w:color w:val="000000"/>
              </w:rPr>
              <w:t>f(x) = x</w:t>
            </w:r>
            <w:r w:rsidRPr="00873FA9">
              <w:rPr>
                <w:rFonts w:ascii="Arial" w:hAnsi="Arial" w:cs="Arial"/>
                <w:color w:val="000000"/>
                <w:vertAlign w:val="superscript"/>
              </w:rPr>
              <w:t>2</w:t>
            </w:r>
            <w:r w:rsidRPr="00873FA9">
              <w:rPr>
                <w:rFonts w:ascii="Arial" w:hAnsi="Arial" w:cs="Arial"/>
                <w:color w:val="000000"/>
              </w:rPr>
              <w:t xml:space="preserve"> – 16x + 34 for x = 5</w:t>
            </w:r>
          </w:p>
        </w:tc>
        <w:tc>
          <w:tcPr>
            <w:tcW w:w="5461" w:type="dxa"/>
          </w:tcPr>
          <w:p w:rsidR="00B01776" w:rsidRDefault="00B01776" w:rsidP="00B01776">
            <w:pPr>
              <w:numPr>
                <w:ilvl w:val="0"/>
                <w:numId w:val="13"/>
              </w:numPr>
              <w:spacing w:after="0" w:line="20" w:lineRule="atLeast"/>
              <w:rPr>
                <w:rFonts w:ascii="Arial" w:hAnsi="Arial" w:cs="Arial"/>
                <w:color w:val="000000"/>
              </w:rPr>
            </w:pPr>
            <w:r w:rsidRPr="00873FA9">
              <w:rPr>
                <w:rFonts w:ascii="Arial" w:hAnsi="Arial" w:cs="Arial"/>
                <w:color w:val="000000"/>
              </w:rPr>
              <w:t>Determine the number and type of roots for each equation using one of the given roots.  Then find each root.</w:t>
            </w:r>
            <w:r>
              <w:rPr>
                <w:rFonts w:ascii="Arial" w:hAnsi="Arial" w:cs="Arial"/>
                <w:color w:val="000000"/>
              </w:rPr>
              <w:t xml:space="preserve">   </w:t>
            </w:r>
            <w:r w:rsidRPr="00873FA9">
              <w:rPr>
                <w:rFonts w:ascii="Arial" w:hAnsi="Arial" w:cs="Arial"/>
                <w:color w:val="000000"/>
              </w:rPr>
              <w:t>x</w:t>
            </w:r>
            <w:r w:rsidRPr="00873FA9">
              <w:rPr>
                <w:rFonts w:ascii="Arial" w:hAnsi="Arial" w:cs="Arial"/>
                <w:color w:val="000000"/>
                <w:vertAlign w:val="superscript"/>
              </w:rPr>
              <w:t>3</w:t>
            </w:r>
            <w:r w:rsidRPr="00873FA9">
              <w:rPr>
                <w:rFonts w:ascii="Arial" w:hAnsi="Arial" w:cs="Arial"/>
                <w:color w:val="000000"/>
              </w:rPr>
              <w:t xml:space="preserve"> – 7x + 6 = 0; 1</w:t>
            </w:r>
          </w:p>
          <w:p w:rsidR="00B01776" w:rsidRDefault="00B01776" w:rsidP="0083171E">
            <w:pPr>
              <w:spacing w:after="0" w:line="20" w:lineRule="atLeast"/>
              <w:rPr>
                <w:rFonts w:ascii="Arial" w:hAnsi="Arial" w:cs="Arial"/>
                <w:color w:val="000000"/>
              </w:rPr>
            </w:pPr>
          </w:p>
          <w:p w:rsidR="00B01776" w:rsidRDefault="00B01776" w:rsidP="0083171E">
            <w:pPr>
              <w:spacing w:after="0" w:line="20" w:lineRule="atLeast"/>
              <w:rPr>
                <w:rFonts w:ascii="Arial" w:hAnsi="Arial" w:cs="Arial"/>
                <w:color w:val="000000"/>
              </w:rPr>
            </w:pPr>
          </w:p>
          <w:p w:rsidR="00B01776" w:rsidRPr="00873FA9" w:rsidRDefault="00B01776" w:rsidP="0083171E">
            <w:pPr>
              <w:spacing w:after="0" w:line="20" w:lineRule="atLeast"/>
              <w:rPr>
                <w:rFonts w:ascii="Arial" w:hAnsi="Arial" w:cs="Arial"/>
                <w:color w:val="000000"/>
              </w:rPr>
            </w:pPr>
          </w:p>
        </w:tc>
      </w:tr>
      <w:tr w:rsidR="00B01776" w:rsidRPr="00873FA9" w:rsidTr="00B01776">
        <w:tc>
          <w:tcPr>
            <w:tcW w:w="5329" w:type="dxa"/>
          </w:tcPr>
          <w:p w:rsidR="00B01776" w:rsidRPr="00873FA9" w:rsidRDefault="00B01776" w:rsidP="00B01776">
            <w:pPr>
              <w:numPr>
                <w:ilvl w:val="0"/>
                <w:numId w:val="13"/>
              </w:numPr>
              <w:spacing w:after="0" w:line="20" w:lineRule="atLeast"/>
              <w:rPr>
                <w:rFonts w:ascii="Arial" w:hAnsi="Arial" w:cs="Arial"/>
              </w:rPr>
            </w:pPr>
            <w:r w:rsidRPr="00873FA9">
              <w:rPr>
                <w:rFonts w:ascii="Arial" w:hAnsi="Arial" w:cs="Arial"/>
                <w:color w:val="000000"/>
              </w:rPr>
              <w:t>Write the simplest polynomial function with integral coefficients that has the given zeros.</w:t>
            </w:r>
          </w:p>
          <w:p w:rsidR="00B01776" w:rsidRPr="00873FA9" w:rsidRDefault="00B01776" w:rsidP="0083171E">
            <w:pPr>
              <w:spacing w:after="0" w:line="20" w:lineRule="atLeast"/>
              <w:ind w:left="360"/>
              <w:rPr>
                <w:rFonts w:ascii="Arial" w:hAnsi="Arial" w:cs="Arial"/>
              </w:rPr>
            </w:pPr>
            <w:r w:rsidRPr="00873FA9">
              <w:rPr>
                <w:rFonts w:ascii="Arial" w:hAnsi="Arial" w:cs="Arial"/>
                <w:color w:val="000000"/>
              </w:rPr>
              <w:t>-5, -2, 4</w:t>
            </w:r>
          </w:p>
        </w:tc>
        <w:tc>
          <w:tcPr>
            <w:tcW w:w="5461" w:type="dxa"/>
          </w:tcPr>
          <w:p w:rsidR="00B01776" w:rsidRPr="00873FA9" w:rsidRDefault="00B01776" w:rsidP="00B01776">
            <w:pPr>
              <w:numPr>
                <w:ilvl w:val="0"/>
                <w:numId w:val="13"/>
              </w:numPr>
              <w:spacing w:after="0" w:line="20" w:lineRule="atLeast"/>
              <w:rPr>
                <w:rFonts w:ascii="Arial" w:hAnsi="Arial" w:cs="Arial"/>
                <w:color w:val="000000"/>
              </w:rPr>
            </w:pPr>
            <w:r w:rsidRPr="00873FA9">
              <w:rPr>
                <w:rFonts w:ascii="Arial" w:hAnsi="Arial" w:cs="Arial"/>
                <w:color w:val="000000"/>
              </w:rPr>
              <w:t>x</w:t>
            </w:r>
            <w:r w:rsidRPr="00873FA9">
              <w:rPr>
                <w:rFonts w:ascii="Arial" w:hAnsi="Arial" w:cs="Arial"/>
                <w:color w:val="000000"/>
                <w:vertAlign w:val="superscript"/>
              </w:rPr>
              <w:t>3</w:t>
            </w:r>
            <w:r w:rsidRPr="00873FA9">
              <w:rPr>
                <w:rFonts w:ascii="Arial" w:hAnsi="Arial" w:cs="Arial"/>
                <w:color w:val="000000"/>
              </w:rPr>
              <w:t xml:space="preserve"> + 3x</w:t>
            </w:r>
            <w:r w:rsidRPr="00873FA9">
              <w:rPr>
                <w:rFonts w:ascii="Arial" w:hAnsi="Arial" w:cs="Arial"/>
                <w:color w:val="000000"/>
                <w:vertAlign w:val="superscript"/>
              </w:rPr>
              <w:t>2</w:t>
            </w:r>
            <w:r w:rsidRPr="00873FA9">
              <w:rPr>
                <w:rFonts w:ascii="Arial" w:hAnsi="Arial" w:cs="Arial"/>
                <w:color w:val="000000"/>
              </w:rPr>
              <w:t xml:space="preserve"> + 3x + 5 = 0</w:t>
            </w:r>
          </w:p>
          <w:p w:rsidR="00B01776" w:rsidRPr="00873FA9" w:rsidRDefault="00B01776" w:rsidP="0083171E">
            <w:pPr>
              <w:spacing w:after="0" w:line="20" w:lineRule="atLeast"/>
              <w:ind w:left="360"/>
              <w:rPr>
                <w:rFonts w:ascii="Arial" w:hAnsi="Arial" w:cs="Arial"/>
                <w:color w:val="000000"/>
              </w:rPr>
            </w:pPr>
            <w:r w:rsidRPr="00873FA9">
              <w:rPr>
                <w:rFonts w:ascii="Arial" w:hAnsi="Arial" w:cs="Arial"/>
                <w:color w:val="000000"/>
              </w:rPr>
              <w:t>p = _____</w:t>
            </w:r>
            <w:r w:rsidR="0083171E">
              <w:rPr>
                <w:rFonts w:ascii="Arial" w:hAnsi="Arial" w:cs="Arial"/>
                <w:color w:val="000000"/>
              </w:rPr>
              <w:t xml:space="preserve">   factors = __________________</w:t>
            </w:r>
            <w:r w:rsidRPr="00873FA9">
              <w:rPr>
                <w:rFonts w:ascii="Arial" w:hAnsi="Arial" w:cs="Arial"/>
                <w:color w:val="000000"/>
              </w:rPr>
              <w:t>____</w:t>
            </w:r>
          </w:p>
          <w:p w:rsidR="00B01776" w:rsidRPr="00873FA9" w:rsidRDefault="00B01776" w:rsidP="0083171E">
            <w:pPr>
              <w:spacing w:after="0" w:line="20" w:lineRule="atLeast"/>
              <w:ind w:left="360"/>
              <w:rPr>
                <w:rFonts w:ascii="Arial" w:hAnsi="Arial" w:cs="Arial"/>
                <w:color w:val="000000"/>
              </w:rPr>
            </w:pPr>
            <w:r w:rsidRPr="00873FA9">
              <w:rPr>
                <w:rFonts w:ascii="Arial" w:hAnsi="Arial" w:cs="Arial"/>
                <w:color w:val="000000"/>
              </w:rPr>
              <w:t>q = _____  factors = _______________________</w:t>
            </w:r>
          </w:p>
          <w:p w:rsidR="00B01776" w:rsidRDefault="00B01776" w:rsidP="0083171E">
            <w:pPr>
              <w:spacing w:after="0" w:line="20" w:lineRule="atLeast"/>
              <w:ind w:left="360"/>
              <w:rPr>
                <w:rFonts w:ascii="Arial" w:hAnsi="Arial" w:cs="Arial"/>
                <w:color w:val="000000"/>
              </w:rPr>
            </w:pPr>
            <w:r w:rsidRPr="00873FA9">
              <w:rPr>
                <w:rFonts w:ascii="Arial" w:hAnsi="Arial" w:cs="Arial"/>
                <w:color w:val="000000"/>
              </w:rPr>
              <w:t>p/q = ___________________________________</w:t>
            </w:r>
          </w:p>
          <w:p w:rsidR="00B01776" w:rsidRDefault="00B01776" w:rsidP="0083171E">
            <w:pPr>
              <w:spacing w:after="0" w:line="20" w:lineRule="atLeast"/>
              <w:ind w:left="360"/>
              <w:rPr>
                <w:rFonts w:ascii="Arial" w:hAnsi="Arial" w:cs="Arial"/>
                <w:color w:val="000000"/>
              </w:rPr>
            </w:pPr>
          </w:p>
          <w:p w:rsidR="00B01776" w:rsidRPr="00873FA9" w:rsidRDefault="00B01776" w:rsidP="0083171E">
            <w:pPr>
              <w:spacing w:after="0" w:line="20" w:lineRule="atLeast"/>
              <w:ind w:left="360"/>
              <w:rPr>
                <w:rFonts w:ascii="Arial" w:hAnsi="Arial" w:cs="Arial"/>
              </w:rPr>
            </w:pPr>
          </w:p>
        </w:tc>
      </w:tr>
      <w:tr w:rsidR="00B01776" w:rsidRPr="00873FA9" w:rsidTr="0083171E">
        <w:trPr>
          <w:trHeight w:val="3036"/>
        </w:trPr>
        <w:tc>
          <w:tcPr>
            <w:tcW w:w="5329" w:type="dxa"/>
          </w:tcPr>
          <w:p w:rsidR="00067627" w:rsidRPr="00873FA9" w:rsidRDefault="00067627" w:rsidP="00067627">
            <w:pPr>
              <w:numPr>
                <w:ilvl w:val="0"/>
                <w:numId w:val="13"/>
              </w:numPr>
              <w:spacing w:after="0" w:line="20" w:lineRule="atLeast"/>
              <w:rPr>
                <w:rFonts w:ascii="Arial" w:hAnsi="Arial" w:cs="Arial"/>
              </w:rPr>
            </w:pPr>
            <w:r w:rsidRPr="00873FA9">
              <w:rPr>
                <w:rFonts w:ascii="Arial" w:hAnsi="Arial" w:cs="Arial"/>
                <w:color w:val="000000"/>
              </w:rPr>
              <w:t>Find the roots of the equations.</w:t>
            </w:r>
          </w:p>
          <w:p w:rsidR="00B01776" w:rsidRDefault="00B01776" w:rsidP="00067627">
            <w:pPr>
              <w:spacing w:after="0" w:line="20" w:lineRule="atLeast"/>
              <w:ind w:left="360"/>
              <w:rPr>
                <w:rFonts w:ascii="Arial (W1)" w:hAnsi="Arial (W1)" w:cs="Arial"/>
                <w:color w:val="000000"/>
              </w:rPr>
            </w:pPr>
            <w:bookmarkStart w:id="0" w:name="_GoBack"/>
            <w:bookmarkEnd w:id="0"/>
            <w:r w:rsidRPr="00873FA9">
              <w:rPr>
                <w:rFonts w:ascii="Arial" w:hAnsi="Arial" w:cs="Arial"/>
                <w:color w:val="000000"/>
              </w:rPr>
              <w:t>x</w:t>
            </w:r>
            <w:r w:rsidRPr="00873FA9">
              <w:rPr>
                <w:rFonts w:ascii="Arial" w:hAnsi="Arial" w:cs="Arial"/>
                <w:color w:val="000000"/>
                <w:vertAlign w:val="superscript"/>
              </w:rPr>
              <w:t xml:space="preserve">3 </w:t>
            </w:r>
            <w:r w:rsidRPr="00873FA9">
              <w:rPr>
                <w:rFonts w:ascii="Arial" w:hAnsi="Arial" w:cs="Arial"/>
                <w:color w:val="000000"/>
              </w:rPr>
              <w:t>– x</w:t>
            </w:r>
            <w:r w:rsidRPr="00873FA9">
              <w:rPr>
                <w:rFonts w:ascii="Arial" w:hAnsi="Arial" w:cs="Arial"/>
                <w:color w:val="000000"/>
                <w:vertAlign w:val="superscript"/>
              </w:rPr>
              <w:t xml:space="preserve">2 </w:t>
            </w:r>
            <w:r w:rsidRPr="00873FA9">
              <w:rPr>
                <w:rFonts w:ascii="Arial (W1)" w:hAnsi="Arial (W1)" w:cs="Arial"/>
                <w:color w:val="000000"/>
              </w:rPr>
              <w:t>– 34x – 56 = 0</w:t>
            </w:r>
          </w:p>
          <w:p w:rsidR="00B01776" w:rsidRPr="00873FA9" w:rsidRDefault="00B01776" w:rsidP="0083171E">
            <w:pPr>
              <w:spacing w:after="0" w:line="20" w:lineRule="atLeast"/>
              <w:ind w:left="360"/>
              <w:rPr>
                <w:rFonts w:ascii="Arial (W1)" w:hAnsi="Arial (W1)" w:cs="Arial"/>
                <w:color w:val="000000"/>
              </w:rPr>
            </w:pPr>
          </w:p>
          <w:p w:rsidR="00067627" w:rsidRPr="0067234F" w:rsidRDefault="00067627" w:rsidP="00067627">
            <w:pPr>
              <w:spacing w:before="120" w:after="0" w:line="20" w:lineRule="atLeast"/>
              <w:ind w:left="360"/>
              <w:rPr>
                <w:rFonts w:ascii="Arial" w:hAnsi="Arial" w:cs="Arial"/>
                <w:color w:val="000000"/>
              </w:rPr>
            </w:pPr>
          </w:p>
          <w:p w:rsidR="00B01776" w:rsidRPr="0067234F" w:rsidRDefault="00B01776" w:rsidP="00067627">
            <w:pPr>
              <w:spacing w:before="120" w:after="0" w:line="20" w:lineRule="atLeast"/>
              <w:ind w:left="360"/>
              <w:rPr>
                <w:rFonts w:ascii="Arial" w:hAnsi="Arial" w:cs="Arial"/>
                <w:color w:val="000000"/>
              </w:rPr>
            </w:pPr>
          </w:p>
        </w:tc>
        <w:tc>
          <w:tcPr>
            <w:tcW w:w="5461" w:type="dxa"/>
          </w:tcPr>
          <w:p w:rsidR="00B01776" w:rsidRPr="00873FA9" w:rsidRDefault="00B01776" w:rsidP="00B01776">
            <w:pPr>
              <w:numPr>
                <w:ilvl w:val="0"/>
                <w:numId w:val="13"/>
              </w:numPr>
              <w:spacing w:after="0" w:line="20" w:lineRule="atLeast"/>
              <w:rPr>
                <w:rFonts w:ascii="Arial" w:hAnsi="Arial" w:cs="Arial"/>
              </w:rPr>
            </w:pPr>
            <w:r w:rsidRPr="00873FA9">
              <w:rPr>
                <w:rFonts w:ascii="Arial" w:hAnsi="Arial" w:cs="Arial"/>
                <w:color w:val="000000"/>
              </w:rPr>
              <w:t>Find the roots of the equations.</w:t>
            </w:r>
          </w:p>
          <w:p w:rsidR="00B01776" w:rsidRDefault="00B01776" w:rsidP="0083171E">
            <w:pPr>
              <w:spacing w:after="0" w:line="20" w:lineRule="atLeast"/>
              <w:ind w:left="360"/>
              <w:rPr>
                <w:rFonts w:ascii="Arial" w:hAnsi="Arial" w:cs="Arial"/>
                <w:color w:val="000000"/>
              </w:rPr>
            </w:pPr>
            <w:r w:rsidRPr="00873FA9">
              <w:rPr>
                <w:rFonts w:ascii="Arial" w:hAnsi="Arial" w:cs="Arial"/>
                <w:color w:val="000000"/>
              </w:rPr>
              <w:t>x</w:t>
            </w:r>
            <w:r w:rsidRPr="00873FA9">
              <w:rPr>
                <w:rFonts w:ascii="Arial" w:hAnsi="Arial" w:cs="Arial"/>
                <w:color w:val="000000"/>
                <w:vertAlign w:val="superscript"/>
              </w:rPr>
              <w:t>3</w:t>
            </w:r>
            <w:r w:rsidRPr="00873FA9">
              <w:rPr>
                <w:rFonts w:ascii="Arial" w:hAnsi="Arial" w:cs="Arial"/>
                <w:color w:val="000000"/>
              </w:rPr>
              <w:t xml:space="preserve"> – 2x</w:t>
            </w:r>
            <w:r w:rsidRPr="00873FA9">
              <w:rPr>
                <w:rFonts w:ascii="Arial" w:hAnsi="Arial" w:cs="Arial"/>
                <w:color w:val="000000"/>
                <w:vertAlign w:val="superscript"/>
              </w:rPr>
              <w:t>2</w:t>
            </w:r>
            <w:r w:rsidRPr="00873FA9">
              <w:rPr>
                <w:rFonts w:ascii="Arial" w:hAnsi="Arial" w:cs="Arial"/>
                <w:color w:val="000000"/>
              </w:rPr>
              <w:t xml:space="preserve"> – x + 2 = 0</w:t>
            </w:r>
          </w:p>
          <w:p w:rsidR="00B01776" w:rsidRDefault="00B01776" w:rsidP="0083171E">
            <w:pPr>
              <w:spacing w:after="0" w:line="20" w:lineRule="atLeast"/>
              <w:ind w:left="360"/>
              <w:rPr>
                <w:rFonts w:ascii="Arial" w:hAnsi="Arial" w:cs="Arial"/>
                <w:color w:val="000000"/>
              </w:rPr>
            </w:pPr>
          </w:p>
          <w:p w:rsidR="00B01776" w:rsidRDefault="00B01776" w:rsidP="0083171E">
            <w:pPr>
              <w:spacing w:after="0" w:line="20" w:lineRule="atLeast"/>
              <w:ind w:left="360"/>
              <w:rPr>
                <w:rFonts w:ascii="Arial" w:hAnsi="Arial" w:cs="Arial"/>
                <w:color w:val="000000"/>
              </w:rPr>
            </w:pPr>
          </w:p>
          <w:p w:rsidR="00B01776" w:rsidRPr="00873FA9" w:rsidRDefault="00B01776" w:rsidP="0083171E">
            <w:pPr>
              <w:spacing w:after="0" w:line="20" w:lineRule="atLeast"/>
              <w:ind w:left="360"/>
              <w:rPr>
                <w:rFonts w:ascii="Arial" w:hAnsi="Arial" w:cs="Arial"/>
              </w:rPr>
            </w:pPr>
          </w:p>
        </w:tc>
      </w:tr>
      <w:tr w:rsidR="00B01776" w:rsidRPr="00873FA9" w:rsidTr="00B01776">
        <w:tc>
          <w:tcPr>
            <w:tcW w:w="5329" w:type="dxa"/>
          </w:tcPr>
          <w:p w:rsidR="0083171E" w:rsidRPr="00873FA9" w:rsidRDefault="0083171E" w:rsidP="0083171E">
            <w:pPr>
              <w:numPr>
                <w:ilvl w:val="0"/>
                <w:numId w:val="13"/>
              </w:numPr>
              <w:spacing w:after="0" w:line="20" w:lineRule="atLeast"/>
              <w:rPr>
                <w:rFonts w:ascii="Arial" w:hAnsi="Arial" w:cs="Arial"/>
              </w:rPr>
            </w:pPr>
            <w:r w:rsidRPr="00873FA9">
              <w:rPr>
                <w:rFonts w:ascii="Arial" w:hAnsi="Arial" w:cs="Arial"/>
                <w:color w:val="000000"/>
                <w:sz w:val="20"/>
                <w:szCs w:val="20"/>
              </w:rPr>
              <w:t xml:space="preserve">Solve </w:t>
            </w:r>
            <w:r>
              <w:rPr>
                <w:rFonts w:ascii="Arial" w:hAnsi="Arial" w:cs="Arial"/>
                <w:color w:val="000000"/>
                <w:sz w:val="20"/>
                <w:szCs w:val="20"/>
              </w:rPr>
              <w:t xml:space="preserve">the system </w:t>
            </w:r>
            <w:r w:rsidRPr="00873FA9">
              <w:rPr>
                <w:rFonts w:ascii="Arial" w:hAnsi="Arial" w:cs="Arial"/>
                <w:color w:val="000000"/>
                <w:sz w:val="20"/>
                <w:szCs w:val="20"/>
              </w:rPr>
              <w:t>algebraically.  Round solutions to the nearest tenth.</w:t>
            </w:r>
          </w:p>
          <w:p w:rsidR="0083171E" w:rsidRPr="00873FA9" w:rsidRDefault="0083171E" w:rsidP="0083171E">
            <w:pPr>
              <w:spacing w:after="0" w:line="20" w:lineRule="atLeast"/>
              <w:ind w:left="360"/>
              <w:rPr>
                <w:rFonts w:ascii="Arial" w:hAnsi="Arial" w:cs="Arial"/>
                <w:color w:val="000000"/>
                <w:sz w:val="20"/>
                <w:szCs w:val="20"/>
              </w:rPr>
            </w:pPr>
            <w:r w:rsidRPr="00873FA9">
              <w:rPr>
                <w:rFonts w:ascii="Arial" w:hAnsi="Arial" w:cs="Arial"/>
                <w:color w:val="000000"/>
                <w:sz w:val="20"/>
                <w:szCs w:val="20"/>
              </w:rPr>
              <w:t>f(x) = x</w:t>
            </w:r>
            <w:r w:rsidRPr="00873FA9">
              <w:rPr>
                <w:rFonts w:ascii="Arial" w:hAnsi="Arial" w:cs="Arial"/>
                <w:color w:val="000000"/>
                <w:sz w:val="20"/>
                <w:szCs w:val="20"/>
                <w:vertAlign w:val="superscript"/>
              </w:rPr>
              <w:t>2</w:t>
            </w:r>
            <w:r w:rsidRPr="00873FA9">
              <w:rPr>
                <w:rFonts w:ascii="Arial" w:hAnsi="Arial" w:cs="Arial"/>
                <w:color w:val="000000"/>
                <w:sz w:val="20"/>
                <w:szCs w:val="20"/>
              </w:rPr>
              <w:t xml:space="preserve"> – 2x + 2</w:t>
            </w:r>
          </w:p>
          <w:p w:rsidR="0083171E" w:rsidRDefault="0083171E" w:rsidP="0083171E">
            <w:pPr>
              <w:spacing w:after="0" w:line="20" w:lineRule="atLeast"/>
              <w:ind w:left="360"/>
              <w:rPr>
                <w:rFonts w:ascii="Arial" w:hAnsi="Arial" w:cs="Arial"/>
                <w:color w:val="000000"/>
                <w:sz w:val="20"/>
                <w:szCs w:val="20"/>
              </w:rPr>
            </w:pPr>
            <w:r w:rsidRPr="00873FA9">
              <w:rPr>
                <w:rFonts w:ascii="Arial" w:hAnsi="Arial" w:cs="Arial"/>
                <w:color w:val="000000"/>
                <w:sz w:val="20"/>
                <w:szCs w:val="20"/>
              </w:rPr>
              <w:t>g(x) = -x + 8</w:t>
            </w:r>
          </w:p>
          <w:p w:rsidR="00B01776" w:rsidRPr="0067234F" w:rsidRDefault="00B01776" w:rsidP="0083171E">
            <w:pPr>
              <w:spacing w:after="0" w:line="20" w:lineRule="atLeast"/>
              <w:ind w:left="360"/>
              <w:rPr>
                <w:rFonts w:ascii="Arial" w:hAnsi="Arial" w:cs="Arial"/>
                <w:color w:val="000000"/>
                <w:sz w:val="20"/>
                <w:szCs w:val="20"/>
              </w:rPr>
            </w:pPr>
          </w:p>
        </w:tc>
        <w:tc>
          <w:tcPr>
            <w:tcW w:w="5461" w:type="dxa"/>
          </w:tcPr>
          <w:p w:rsidR="00B01776" w:rsidRDefault="00B01776" w:rsidP="0083171E">
            <w:pPr>
              <w:spacing w:after="0" w:line="20" w:lineRule="atLeast"/>
              <w:ind w:left="360"/>
              <w:rPr>
                <w:rFonts w:ascii="Arial" w:hAnsi="Arial" w:cs="Arial"/>
                <w:color w:val="000000"/>
                <w:sz w:val="20"/>
                <w:szCs w:val="20"/>
              </w:rPr>
            </w:pPr>
          </w:p>
          <w:p w:rsidR="0083171E" w:rsidRPr="00036E13" w:rsidRDefault="0083171E" w:rsidP="0083171E">
            <w:pPr>
              <w:numPr>
                <w:ilvl w:val="0"/>
                <w:numId w:val="13"/>
              </w:numPr>
              <w:spacing w:before="120" w:after="120" w:line="240" w:lineRule="auto"/>
              <w:rPr>
                <w:rFonts w:ascii="Arial" w:hAnsi="Arial" w:cs="Arial"/>
                <w:b/>
              </w:rPr>
            </w:pPr>
            <w:r>
              <w:t xml:space="preserve">Simplify </w:t>
            </w:r>
            <w:r w:rsidRPr="00A45449">
              <w:rPr>
                <w:position w:val="-22"/>
              </w:rPr>
              <w:object w:dxaOrig="960" w:dyaOrig="580">
                <v:shape id="_x0000_i1026" type="#_x0000_t75" style="width:48pt;height:28.8pt" o:ole="">
                  <v:imagedata r:id="rId10" o:title=""/>
                </v:shape>
                <o:OLEObject Type="Embed" ProgID="Equation" ShapeID="_x0000_i1026" DrawAspect="Content" ObjectID="_1524920925" r:id="rId11"/>
              </w:object>
            </w:r>
          </w:p>
          <w:p w:rsidR="00B01776" w:rsidRDefault="00B01776" w:rsidP="0083171E">
            <w:pPr>
              <w:spacing w:after="0" w:line="20" w:lineRule="atLeast"/>
              <w:ind w:left="360"/>
              <w:rPr>
                <w:rFonts w:ascii="Arial" w:hAnsi="Arial" w:cs="Arial"/>
                <w:color w:val="000000"/>
                <w:sz w:val="20"/>
                <w:szCs w:val="20"/>
              </w:rPr>
            </w:pPr>
          </w:p>
          <w:p w:rsidR="00B01776" w:rsidRDefault="00B01776" w:rsidP="0083171E">
            <w:pPr>
              <w:spacing w:after="0" w:line="20" w:lineRule="atLeast"/>
              <w:ind w:left="360"/>
              <w:rPr>
                <w:rFonts w:ascii="Arial" w:hAnsi="Arial" w:cs="Arial"/>
                <w:color w:val="000000"/>
                <w:sz w:val="20"/>
                <w:szCs w:val="20"/>
              </w:rPr>
            </w:pPr>
          </w:p>
          <w:p w:rsidR="00B01776" w:rsidRPr="00873FA9" w:rsidRDefault="00B01776" w:rsidP="0083171E">
            <w:pPr>
              <w:spacing w:after="0" w:line="20" w:lineRule="atLeast"/>
              <w:ind w:left="360"/>
              <w:rPr>
                <w:rFonts w:ascii="Arial" w:hAnsi="Arial" w:cs="Arial"/>
              </w:rPr>
            </w:pPr>
          </w:p>
        </w:tc>
      </w:tr>
      <w:tr w:rsidR="00115612" w:rsidRPr="00873FA9" w:rsidTr="00067627">
        <w:trPr>
          <w:trHeight w:val="1574"/>
        </w:trPr>
        <w:tc>
          <w:tcPr>
            <w:tcW w:w="5329" w:type="dxa"/>
          </w:tcPr>
          <w:p w:rsidR="00115612" w:rsidRPr="00873FA9" w:rsidRDefault="00115612" w:rsidP="0083171E">
            <w:pPr>
              <w:numPr>
                <w:ilvl w:val="0"/>
                <w:numId w:val="13"/>
              </w:numPr>
              <w:spacing w:after="0" w:line="20" w:lineRule="atLeast"/>
              <w:rPr>
                <w:rFonts w:ascii="Arial" w:hAnsi="Arial" w:cs="Arial"/>
                <w:color w:val="000000"/>
                <w:sz w:val="20"/>
                <w:szCs w:val="20"/>
              </w:rPr>
            </w:pPr>
            <w:r w:rsidRPr="00A45449">
              <w:rPr>
                <w:position w:val="-26"/>
              </w:rPr>
              <w:object w:dxaOrig="1280" w:dyaOrig="620">
                <v:shape id="_x0000_i1037" type="#_x0000_t75" style="width:64.2pt;height:31.2pt" o:ole="">
                  <v:imagedata r:id="rId12" o:title=""/>
                </v:shape>
                <o:OLEObject Type="Embed" ProgID="Equation" ShapeID="_x0000_i1037" DrawAspect="Content" ObjectID="_1524920926" r:id="rId13"/>
              </w:object>
            </w:r>
          </w:p>
        </w:tc>
        <w:tc>
          <w:tcPr>
            <w:tcW w:w="5461" w:type="dxa"/>
          </w:tcPr>
          <w:p w:rsidR="00115612" w:rsidRDefault="00115612" w:rsidP="0083171E">
            <w:pPr>
              <w:spacing w:after="0" w:line="20" w:lineRule="atLeast"/>
              <w:ind w:left="360"/>
              <w:rPr>
                <w:rFonts w:ascii="Arial" w:hAnsi="Arial" w:cs="Arial"/>
                <w:color w:val="000000"/>
                <w:sz w:val="20"/>
                <w:szCs w:val="20"/>
              </w:rPr>
            </w:pPr>
            <w:r w:rsidRPr="00A45449">
              <w:rPr>
                <w:position w:val="-26"/>
              </w:rPr>
              <w:object w:dxaOrig="1420" w:dyaOrig="680">
                <v:shape id="_x0000_i1036" type="#_x0000_t75" style="width:70.8pt;height:34.2pt" o:ole="">
                  <v:imagedata r:id="rId14" o:title=""/>
                </v:shape>
                <o:OLEObject Type="Embed" ProgID="Equation" ShapeID="_x0000_i1036" DrawAspect="Content" ObjectID="_1524920927" r:id="rId15"/>
              </w:object>
            </w:r>
          </w:p>
        </w:tc>
      </w:tr>
      <w:tr w:rsidR="00B01776" w:rsidRPr="00873FA9" w:rsidTr="00B01776">
        <w:tc>
          <w:tcPr>
            <w:tcW w:w="5329" w:type="dxa"/>
          </w:tcPr>
          <w:p w:rsidR="00B01776" w:rsidRDefault="00B01776" w:rsidP="00B01776">
            <w:pPr>
              <w:numPr>
                <w:ilvl w:val="0"/>
                <w:numId w:val="13"/>
              </w:numPr>
              <w:spacing w:before="120" w:after="120" w:line="240" w:lineRule="auto"/>
            </w:pPr>
            <w:r w:rsidRPr="00A45449">
              <w:rPr>
                <w:position w:val="-22"/>
              </w:rPr>
              <w:object w:dxaOrig="2320" w:dyaOrig="639" w14:anchorId="5D004B88">
                <v:shape id="_x0000_i1027" type="#_x0000_t75" style="width:115.8pt;height:31.8pt" o:ole="">
                  <v:imagedata r:id="rId16" o:title=""/>
                </v:shape>
                <o:OLEObject Type="Embed" ProgID="Equation" ShapeID="_x0000_i1027" DrawAspect="Content" ObjectID="_1524920928" r:id="rId17"/>
              </w:object>
            </w:r>
            <w:r>
              <w:br/>
            </w:r>
            <w:r>
              <w:br/>
            </w:r>
          </w:p>
        </w:tc>
        <w:tc>
          <w:tcPr>
            <w:tcW w:w="5461" w:type="dxa"/>
          </w:tcPr>
          <w:p w:rsidR="00B01776" w:rsidRDefault="00067627" w:rsidP="00B01776">
            <w:pPr>
              <w:numPr>
                <w:ilvl w:val="0"/>
                <w:numId w:val="13"/>
              </w:numPr>
              <w:spacing w:before="120" w:after="0" w:line="240" w:lineRule="auto"/>
            </w:pPr>
            <w:r w:rsidRPr="00A45449">
              <w:rPr>
                <w:position w:val="-22"/>
              </w:rPr>
              <w:object w:dxaOrig="1660" w:dyaOrig="580">
                <v:shape id="_x0000_i1031" type="#_x0000_t75" style="width:82.8pt;height:28.8pt" o:ole="">
                  <v:imagedata r:id="rId18" o:title=""/>
                </v:shape>
                <o:OLEObject Type="Embed" ProgID="Equation" ShapeID="_x0000_i1031" DrawAspect="Content" ObjectID="_1524920929" r:id="rId19"/>
              </w:object>
            </w:r>
          </w:p>
        </w:tc>
      </w:tr>
      <w:tr w:rsidR="00B01776" w:rsidRPr="00873FA9" w:rsidTr="00B01776">
        <w:tc>
          <w:tcPr>
            <w:tcW w:w="5329" w:type="dxa"/>
          </w:tcPr>
          <w:p w:rsidR="00B01776" w:rsidRPr="00436072" w:rsidRDefault="00B01776" w:rsidP="00B01776">
            <w:pPr>
              <w:numPr>
                <w:ilvl w:val="0"/>
                <w:numId w:val="13"/>
              </w:numPr>
              <w:spacing w:before="120" w:after="120" w:line="240" w:lineRule="auto"/>
              <w:rPr>
                <w:rFonts w:ascii="Arial" w:hAnsi="Arial" w:cs="Arial"/>
              </w:rPr>
            </w:pPr>
            <w:r w:rsidRPr="00436072">
              <w:rPr>
                <w:rFonts w:ascii="Arial" w:hAnsi="Arial" w:cs="Arial"/>
              </w:rPr>
              <w:lastRenderedPageBreak/>
              <w:t>It takes Kevin</w:t>
            </w:r>
            <w:r>
              <w:rPr>
                <w:rFonts w:ascii="Arial" w:hAnsi="Arial" w:cs="Arial"/>
              </w:rPr>
              <w:t>, working at a steady rate, 80 minutes to wax his car.  Allison can was the car in 60 minutes.  Find how long it would take them to do the job working together.</w:t>
            </w:r>
            <w:r>
              <w:rPr>
                <w:rFonts w:ascii="Arial" w:hAnsi="Arial" w:cs="Arial"/>
              </w:rPr>
              <w:br/>
            </w:r>
            <w:r>
              <w:rPr>
                <w:rFonts w:ascii="Arial" w:hAnsi="Arial" w:cs="Arial"/>
              </w:rPr>
              <w:br/>
            </w:r>
            <w:r>
              <w:rPr>
                <w:rFonts w:ascii="Arial" w:hAnsi="Arial" w:cs="Arial"/>
              </w:rPr>
              <w:br/>
            </w:r>
          </w:p>
        </w:tc>
        <w:tc>
          <w:tcPr>
            <w:tcW w:w="5461" w:type="dxa"/>
          </w:tcPr>
          <w:p w:rsidR="00B01776" w:rsidRDefault="00B01776" w:rsidP="00B01776">
            <w:pPr>
              <w:numPr>
                <w:ilvl w:val="0"/>
                <w:numId w:val="13"/>
              </w:numPr>
              <w:spacing w:before="120" w:after="0" w:line="240" w:lineRule="auto"/>
            </w:pPr>
            <w:r>
              <w:rPr>
                <w:rFonts w:ascii="Arial" w:hAnsi="Arial" w:cs="Arial"/>
              </w:rPr>
              <w:t>It takes Ms. Green, working at a steady rate, 20 minutes to mow his front lawn.  His nephew Chad can mow the lawn in 15 minutes.  Find how long it would take them to do the job working together.</w:t>
            </w:r>
            <w:r>
              <w:rPr>
                <w:rFonts w:ascii="Arial" w:hAnsi="Arial" w:cs="Arial"/>
              </w:rPr>
              <w:br/>
            </w:r>
          </w:p>
        </w:tc>
      </w:tr>
      <w:tr w:rsidR="00B01776" w:rsidRPr="00873FA9" w:rsidTr="00B01776">
        <w:tc>
          <w:tcPr>
            <w:tcW w:w="5329" w:type="dxa"/>
          </w:tcPr>
          <w:p w:rsidR="00B01776" w:rsidRDefault="00B01776" w:rsidP="00B01776">
            <w:pPr>
              <w:numPr>
                <w:ilvl w:val="0"/>
                <w:numId w:val="13"/>
              </w:numPr>
              <w:spacing w:before="120" w:after="120" w:line="240" w:lineRule="auto"/>
              <w:rPr>
                <w:rFonts w:ascii="Arial" w:hAnsi="Arial" w:cs="Arial"/>
              </w:rPr>
            </w:pPr>
            <w:r w:rsidRPr="00A45449">
              <w:rPr>
                <w:position w:val="-22"/>
              </w:rPr>
              <w:object w:dxaOrig="1280" w:dyaOrig="580" w14:anchorId="47609BE3">
                <v:shape id="_x0000_i1028" type="#_x0000_t75" style="width:64.2pt;height:28.8pt" o:ole="">
                  <v:imagedata r:id="rId20" o:title=""/>
                </v:shape>
                <o:OLEObject Type="Embed" ProgID="Equation" ShapeID="_x0000_i1028" DrawAspect="Content" ObjectID="_1524920930" r:id="rId21"/>
              </w:object>
            </w:r>
            <w:r>
              <w:br/>
            </w:r>
            <w:r>
              <w:br/>
            </w:r>
            <w:r>
              <w:br/>
            </w:r>
            <w:r>
              <w:br/>
            </w:r>
          </w:p>
        </w:tc>
        <w:tc>
          <w:tcPr>
            <w:tcW w:w="5461" w:type="dxa"/>
          </w:tcPr>
          <w:p w:rsidR="00B01776" w:rsidRDefault="00B01776" w:rsidP="00B01776">
            <w:pPr>
              <w:numPr>
                <w:ilvl w:val="0"/>
                <w:numId w:val="13"/>
              </w:numPr>
              <w:spacing w:before="120" w:after="120" w:line="240" w:lineRule="auto"/>
              <w:rPr>
                <w:rFonts w:ascii="Arial" w:hAnsi="Arial" w:cs="Arial"/>
              </w:rPr>
            </w:pPr>
            <w:r w:rsidRPr="00A45449">
              <w:rPr>
                <w:position w:val="-22"/>
              </w:rPr>
              <w:object w:dxaOrig="1140" w:dyaOrig="580" w14:anchorId="60493060">
                <v:shape id="_x0000_i1029" type="#_x0000_t75" style="width:57pt;height:28.8pt" o:ole="">
                  <v:imagedata r:id="rId22" o:title=""/>
                </v:shape>
                <o:OLEObject Type="Embed" ProgID="Equation" ShapeID="_x0000_i1029" DrawAspect="Content" ObjectID="_1524920931" r:id="rId23"/>
              </w:object>
            </w:r>
          </w:p>
        </w:tc>
      </w:tr>
      <w:tr w:rsidR="00B01776" w:rsidRPr="00873FA9" w:rsidTr="00B01776">
        <w:tc>
          <w:tcPr>
            <w:tcW w:w="5329" w:type="dxa"/>
          </w:tcPr>
          <w:p w:rsidR="00B01776" w:rsidRPr="00AA20A1" w:rsidRDefault="00B01776" w:rsidP="00B01776">
            <w:pPr>
              <w:numPr>
                <w:ilvl w:val="0"/>
                <w:numId w:val="13"/>
              </w:numPr>
              <w:spacing w:before="120" w:after="120" w:line="240" w:lineRule="auto"/>
              <w:rPr>
                <w:rFonts w:ascii="Arial" w:hAnsi="Arial" w:cs="Arial"/>
              </w:rPr>
            </w:pPr>
            <w:r w:rsidRPr="000973D4">
              <w:rPr>
                <w:rFonts w:ascii="Arial" w:hAnsi="Arial" w:cs="Arial"/>
              </w:rPr>
              <w:t>Show that the given function is a rational function.  Verify that the rewritten function is a rational function.</w:t>
            </w:r>
            <w:r w:rsidRPr="00955FAA">
              <w:rPr>
                <w:position w:val="-20"/>
              </w:rPr>
              <w:object w:dxaOrig="1359" w:dyaOrig="520" w14:anchorId="623E11D8">
                <v:shape id="_x0000_i1030" type="#_x0000_t75" style="width:68.4pt;height:26.4pt" o:ole="">
                  <v:imagedata r:id="rId24" o:title=""/>
                </v:shape>
                <o:OLEObject Type="Embed" ProgID="Equation" ShapeID="_x0000_i1030" DrawAspect="Content" ObjectID="_1524920932" r:id="rId25"/>
              </w:object>
            </w:r>
          </w:p>
        </w:tc>
        <w:tc>
          <w:tcPr>
            <w:tcW w:w="5461" w:type="dxa"/>
          </w:tcPr>
          <w:p w:rsidR="00B01776" w:rsidRPr="00BC1FA2" w:rsidRDefault="00067627" w:rsidP="00B01776">
            <w:pPr>
              <w:numPr>
                <w:ilvl w:val="0"/>
                <w:numId w:val="13"/>
              </w:numPr>
              <w:spacing w:before="120" w:after="120" w:line="240" w:lineRule="auto"/>
              <w:rPr>
                <w:rFonts w:ascii="Arial" w:hAnsi="Arial" w:cs="Arial"/>
              </w:rPr>
            </w:pPr>
            <w:r>
              <w:rPr>
                <w:rFonts w:ascii="Arial" w:hAnsi="Arial" w:cs="Arial"/>
              </w:rPr>
              <w:t xml:space="preserve">Write a rational function of the form  </w:t>
            </w:r>
            <w:r w:rsidRPr="00C70E8C">
              <w:rPr>
                <w:position w:val="-24"/>
              </w:rPr>
              <w:object w:dxaOrig="1040" w:dyaOrig="560">
                <v:shape id="_x0000_i1032" type="#_x0000_t75" style="width:51.6pt;height:27.6pt" o:ole="">
                  <v:imagedata r:id="rId26" o:title=""/>
                </v:shape>
                <o:OLEObject Type="Embed" ProgID="Equation" ShapeID="_x0000_i1032" DrawAspect="Content" ObjectID="_1524920933" r:id="rId27"/>
              </w:object>
            </w:r>
            <w:r>
              <w:t xml:space="preserve"> </w:t>
            </w:r>
            <w:r>
              <w:rPr>
                <w:rFonts w:ascii="Arial" w:hAnsi="Arial" w:cs="Arial"/>
              </w:rPr>
              <w:t xml:space="preserve">that has the given vertical asymptote(s) and zero(s): </w:t>
            </w:r>
            <w:r w:rsidRPr="00A649F8">
              <w:rPr>
                <w:rFonts w:ascii="Arial" w:hAnsi="Arial" w:cs="Arial"/>
              </w:rPr>
              <w:t xml:space="preserve">vertical asymptotes at x = </w:t>
            </w:r>
            <w:r>
              <w:rPr>
                <w:rFonts w:ascii="Arial" w:hAnsi="Arial" w:cs="Arial"/>
              </w:rPr>
              <w:t>1</w:t>
            </w:r>
            <w:r w:rsidRPr="00A649F8">
              <w:rPr>
                <w:rFonts w:ascii="Arial" w:hAnsi="Arial" w:cs="Arial"/>
              </w:rPr>
              <w:t xml:space="preserve"> and x = -2; zero at x = </w:t>
            </w:r>
            <w:r>
              <w:rPr>
                <w:rFonts w:ascii="Arial" w:hAnsi="Arial" w:cs="Arial"/>
              </w:rPr>
              <w:t>3</w:t>
            </w:r>
          </w:p>
        </w:tc>
      </w:tr>
      <w:tr w:rsidR="00B01776" w:rsidRPr="00873FA9" w:rsidTr="00B01776">
        <w:tc>
          <w:tcPr>
            <w:tcW w:w="5329" w:type="dxa"/>
          </w:tcPr>
          <w:p w:rsidR="00067627" w:rsidRDefault="00067627" w:rsidP="00067627">
            <w:pPr>
              <w:numPr>
                <w:ilvl w:val="0"/>
                <w:numId w:val="13"/>
              </w:numPr>
              <w:spacing w:before="120" w:after="120" w:line="240" w:lineRule="auto"/>
              <w:rPr>
                <w:rFonts w:ascii="Arial" w:hAnsi="Arial" w:cs="Arial"/>
              </w:rPr>
            </w:pPr>
            <w:r>
              <w:rPr>
                <w:rFonts w:ascii="Arial" w:hAnsi="Arial" w:cs="Arial"/>
              </w:rPr>
              <w:t>Find the zero(s) of each rational function</w:t>
            </w:r>
          </w:p>
          <w:p w:rsidR="00B01776" w:rsidRPr="00BC1FA2" w:rsidRDefault="00067627" w:rsidP="00067627">
            <w:pPr>
              <w:numPr>
                <w:ilvl w:val="0"/>
                <w:numId w:val="13"/>
              </w:numPr>
              <w:spacing w:before="120" w:after="120" w:line="240" w:lineRule="auto"/>
              <w:rPr>
                <w:rFonts w:ascii="Arial" w:hAnsi="Arial" w:cs="Arial"/>
              </w:rPr>
            </w:pPr>
            <m:oMath>
              <m:r>
                <w:rPr>
                  <w:rFonts w:ascii="Cambria Math" w:hAnsi="Cambria Math"/>
                  <w:sz w:val="24"/>
                  <w:szCs w:val="24"/>
                </w:rPr>
                <m:t>f</m:t>
              </m:r>
              <m:d>
                <m:dPr>
                  <m:ctrlPr>
                    <w:rPr>
                      <w:rFonts w:ascii="Cambria Math" w:hAnsi="Cambria Math"/>
                      <w:i/>
                      <w:sz w:val="24"/>
                      <w:szCs w:val="24"/>
                    </w:rPr>
                  </m:ctrlPr>
                </m:dPr>
                <m:e>
                  <m:r>
                    <w:rPr>
                      <w:rFonts w:ascii="Cambria Math" w:hAnsi="Cambria Math"/>
                      <w:sz w:val="24"/>
                      <w:szCs w:val="24"/>
                    </w:rPr>
                    <m:t>x</m:t>
                  </m:r>
                </m:e>
              </m:d>
              <m:r>
                <w:rPr>
                  <w:rFonts w:ascii="Cambria Math" w:hAnsi="Cambria Math"/>
                  <w:sz w:val="24"/>
                  <w:szCs w:val="24"/>
                </w:rPr>
                <m:t xml:space="preserve">= </m:t>
              </m:r>
              <m:f>
                <m:fPr>
                  <m:ctrlPr>
                    <w:rPr>
                      <w:rFonts w:ascii="Cambria Math" w:hAnsi="Cambria Math"/>
                      <w:i/>
                      <w:sz w:val="24"/>
                      <w:szCs w:val="24"/>
                    </w:rPr>
                  </m:ctrlPr>
                </m:fPr>
                <m:num>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-2x-3</m:t>
                  </m:r>
                </m:num>
                <m:den>
                  <m:r>
                    <w:rPr>
                      <w:rFonts w:ascii="Cambria Math" w:hAnsi="Cambria Math"/>
                      <w:sz w:val="24"/>
                      <w:szCs w:val="24"/>
                    </w:rPr>
                    <m:t>x+1</m:t>
                  </m:r>
                </m:den>
              </m:f>
            </m:oMath>
          </w:p>
        </w:tc>
        <w:tc>
          <w:tcPr>
            <w:tcW w:w="5461" w:type="dxa"/>
          </w:tcPr>
          <w:p w:rsidR="00B01776" w:rsidRPr="00BC1FA2" w:rsidRDefault="00B01776" w:rsidP="00B01776">
            <w:pPr>
              <w:spacing w:before="120" w:after="120" w:line="240" w:lineRule="auto"/>
              <w:ind w:left="360"/>
              <w:rPr>
                <w:rFonts w:ascii="Arial" w:hAnsi="Arial" w:cs="Arial"/>
              </w:rPr>
            </w:pPr>
            <w:r>
              <w:rPr>
                <w:rFonts w:ascii="Arial" w:hAnsi="Arial" w:cs="Arial"/>
                <w:sz w:val="20"/>
                <w:szCs w:val="20"/>
              </w:rPr>
              <w:t xml:space="preserve">Sketch the graph of the given rational function on a coordinate plane.  Include asymptotes and zeros, if any.  State the end behavior. </w:t>
            </w:r>
            <m:oMath>
              <m:r>
                <w:rPr>
                  <w:rFonts w:ascii="Cambria Math" w:hAnsi="Cambria Math"/>
                  <w:sz w:val="24"/>
                  <w:szCs w:val="24"/>
                </w:rPr>
                <m:t xml:space="preserve"> f</m:t>
              </m:r>
              <m:d>
                <m:dPr>
                  <m:ctrlPr>
                    <w:rPr>
                      <w:rFonts w:ascii="Cambria Math" w:hAnsi="Cambria Math"/>
                      <w:i/>
                      <w:sz w:val="24"/>
                      <w:szCs w:val="24"/>
                    </w:rPr>
                  </m:ctrlPr>
                </m:dPr>
                <m:e>
                  <m:r>
                    <w:rPr>
                      <w:rFonts w:ascii="Cambria Math" w:hAnsi="Cambria Math"/>
                      <w:sz w:val="24"/>
                      <w:szCs w:val="24"/>
                    </w:rPr>
                    <m:t>x</m:t>
                  </m:r>
                </m:e>
              </m:d>
              <m:r>
                <w:rPr>
                  <w:rFonts w:ascii="Cambria Math" w:hAnsi="Cambria Math"/>
                  <w:sz w:val="24"/>
                  <w:szCs w:val="24"/>
                </w:rPr>
                <m:t xml:space="preserve">= </m:t>
              </m:r>
              <m:f>
                <m:fPr>
                  <m:ctrlPr>
                    <w:rPr>
                      <w:rFonts w:ascii="Cambria Math" w:hAnsi="Cambria Math"/>
                      <w:i/>
                      <w:sz w:val="24"/>
                      <w:szCs w:val="24"/>
                    </w:rPr>
                  </m:ctrlPr>
                </m:fPr>
                <m:num>
                  <m:r>
                    <w:rPr>
                      <w:rFonts w:ascii="Cambria Math" w:hAnsi="Cambria Math"/>
                      <w:sz w:val="24"/>
                      <w:szCs w:val="24"/>
                    </w:rPr>
                    <m:t>4x-1</m:t>
                  </m:r>
                </m:num>
                <m:den>
                  <m:r>
                    <w:rPr>
                      <w:rFonts w:ascii="Cambria Math" w:hAnsi="Cambria Math"/>
                      <w:sz w:val="24"/>
                      <w:szCs w:val="24"/>
                    </w:rPr>
                    <m:t>2x+1</m:t>
                  </m:r>
                </m:den>
              </m:f>
            </m:oMath>
          </w:p>
        </w:tc>
      </w:tr>
      <w:tr w:rsidR="00067627" w:rsidRPr="00873FA9" w:rsidTr="00B01776">
        <w:tc>
          <w:tcPr>
            <w:tcW w:w="5329" w:type="dxa"/>
          </w:tcPr>
          <w:p w:rsidR="00067627" w:rsidRDefault="00067627" w:rsidP="00B01776">
            <w:pPr>
              <w:numPr>
                <w:ilvl w:val="0"/>
                <w:numId w:val="13"/>
              </w:numPr>
              <w:spacing w:before="120" w:after="120" w:line="240" w:lineRule="auto"/>
              <w:rPr>
                <w:rFonts w:ascii="Arial" w:hAnsi="Arial" w:cs="Arial"/>
              </w:rPr>
            </w:pPr>
            <w:r>
              <w:rPr>
                <w:rFonts w:ascii="Arial" w:hAnsi="Arial" w:cs="Arial"/>
              </w:rPr>
              <w:t>Find the solution(s) to the rational functions.</w:t>
            </w:r>
          </w:p>
          <w:p w:rsidR="00067627" w:rsidRPr="00514F83" w:rsidRDefault="00067627" w:rsidP="00B01776">
            <w:pPr>
              <w:spacing w:before="120" w:after="120" w:line="240" w:lineRule="auto"/>
              <w:ind w:left="360"/>
              <w:rPr>
                <w:rFonts w:ascii="Arial" w:hAnsi="Arial" w:cs="Arial"/>
              </w:rPr>
            </w:pPr>
            <w:r w:rsidRPr="00C70E8C">
              <w:rPr>
                <w:position w:val="-58"/>
              </w:rPr>
              <w:object w:dxaOrig="1200" w:dyaOrig="1260" w14:anchorId="4D0CC250">
                <v:shape id="_x0000_i1033" type="#_x0000_t75" style="width:60pt;height:63pt" o:ole="">
                  <v:imagedata r:id="rId28" o:title=""/>
                </v:shape>
                <o:OLEObject Type="Embed" ProgID="Equation" ShapeID="_x0000_i1033" DrawAspect="Content" ObjectID="_1524920934" r:id="rId29"/>
              </w:object>
            </w:r>
          </w:p>
        </w:tc>
        <w:tc>
          <w:tcPr>
            <w:tcW w:w="5461" w:type="dxa"/>
            <w:vMerge w:val="restart"/>
          </w:tcPr>
          <w:p w:rsidR="00067627" w:rsidRDefault="00067627" w:rsidP="00067627">
            <w:pPr>
              <w:numPr>
                <w:ilvl w:val="0"/>
                <w:numId w:val="13"/>
              </w:numPr>
              <w:spacing w:before="120" w:after="120" w:line="240" w:lineRule="auto"/>
              <w:rPr>
                <w:rFonts w:ascii="Arial" w:hAnsi="Arial" w:cs="Arial"/>
              </w:rPr>
            </w:pPr>
            <w:r w:rsidRPr="00BC2778">
              <w:rPr>
                <w:rFonts w:ascii="Arial" w:hAnsi="Arial" w:cs="Arial"/>
              </w:rPr>
              <w:t>For each of the following pairs of functions, find and compare the properties of the functions</w:t>
            </w:r>
            <w:r>
              <w:rPr>
                <w:rFonts w:ascii="Arial" w:hAnsi="Arial" w:cs="Arial"/>
              </w:rPr>
              <w:t xml:space="preserve">: </w:t>
            </w:r>
            <w:r w:rsidRPr="007E7429">
              <w:rPr>
                <w:position w:val="-22"/>
              </w:rPr>
              <w:object w:dxaOrig="1340" w:dyaOrig="580">
                <v:shape id="_x0000_i1035" type="#_x0000_t75" style="width:66.6pt;height:29.4pt" o:ole="">
                  <v:imagedata r:id="rId30" o:title=""/>
                </v:shape>
                <o:OLEObject Type="Embed" ProgID="Equation" ShapeID="_x0000_i1035" DrawAspect="Content" ObjectID="_1524920935" r:id="rId31"/>
              </w:object>
            </w:r>
            <w:r>
              <w:t xml:space="preserve"> </w:t>
            </w:r>
          </w:p>
          <w:p w:rsidR="00067627" w:rsidRPr="00514F83" w:rsidRDefault="00067627" w:rsidP="00B01776">
            <w:pPr>
              <w:spacing w:before="120" w:after="120" w:line="240" w:lineRule="auto"/>
              <w:ind w:left="360"/>
              <w:rPr>
                <w:rFonts w:ascii="Arial" w:hAnsi="Arial" w:cs="Arial"/>
              </w:rPr>
            </w:pPr>
            <w:r>
              <w:rPr>
                <w:noProof/>
              </w:rPr>
              <w:drawing>
                <wp:anchor distT="0" distB="0" distL="114300" distR="114300" simplePos="0" relativeHeight="251662336" behindDoc="1" locked="0" layoutInCell="1" allowOverlap="1" wp14:anchorId="7A62EB70" wp14:editId="3FEF3168">
                  <wp:simplePos x="0" y="0"/>
                  <wp:positionH relativeFrom="column">
                    <wp:posOffset>1284605</wp:posOffset>
                  </wp:positionH>
                  <wp:positionV relativeFrom="paragraph">
                    <wp:posOffset>63500</wp:posOffset>
                  </wp:positionV>
                  <wp:extent cx="2002790" cy="1720215"/>
                  <wp:effectExtent l="0" t="0" r="0" b="0"/>
                  <wp:wrapTight wrapText="bothSides">
                    <wp:wrapPolygon edited="0">
                      <wp:start x="0" y="0"/>
                      <wp:lineTo x="0" y="21289"/>
                      <wp:lineTo x="21367" y="21289"/>
                      <wp:lineTo x="2136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002790" cy="172021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067627" w:rsidRPr="00873FA9" w:rsidTr="00B01776">
        <w:tc>
          <w:tcPr>
            <w:tcW w:w="5329" w:type="dxa"/>
          </w:tcPr>
          <w:p w:rsidR="00067627" w:rsidRDefault="00067627" w:rsidP="00B01776">
            <w:pPr>
              <w:numPr>
                <w:ilvl w:val="0"/>
                <w:numId w:val="13"/>
              </w:numPr>
              <w:spacing w:before="120" w:after="120" w:line="240" w:lineRule="auto"/>
              <w:rPr>
                <w:rFonts w:ascii="Arial" w:hAnsi="Arial" w:cs="Arial"/>
              </w:rPr>
            </w:pPr>
            <w:r w:rsidRPr="00BC2778">
              <w:rPr>
                <w:rFonts w:ascii="Arial" w:hAnsi="Arial" w:cs="Arial"/>
              </w:rPr>
              <w:t>For each of the following functions, find the properties of the function: x-intercept or zero, y-intercept, domain, range, asymptote.</w:t>
            </w:r>
          </w:p>
          <w:p w:rsidR="00067627" w:rsidRPr="00514F83" w:rsidRDefault="00067627" w:rsidP="00B01776">
            <w:pPr>
              <w:spacing w:before="120" w:after="120" w:line="240" w:lineRule="auto"/>
              <w:ind w:left="360"/>
              <w:rPr>
                <w:rFonts w:ascii="Arial" w:hAnsi="Arial" w:cs="Arial"/>
              </w:rPr>
            </w:pPr>
            <w:r w:rsidRPr="007E7429">
              <w:rPr>
                <w:position w:val="-22"/>
              </w:rPr>
              <w:object w:dxaOrig="1440" w:dyaOrig="580" w14:anchorId="16AD1873">
                <v:shape id="_x0000_i1034" type="#_x0000_t75" style="width:1in;height:29.4pt" o:ole="">
                  <v:imagedata r:id="rId33" o:title=""/>
                </v:shape>
                <o:OLEObject Type="Embed" ProgID="Equation" ShapeID="_x0000_i1034" DrawAspect="Content" ObjectID="_1524920936" r:id="rId34"/>
              </w:object>
            </w:r>
          </w:p>
        </w:tc>
        <w:tc>
          <w:tcPr>
            <w:tcW w:w="5461" w:type="dxa"/>
            <w:vMerge/>
          </w:tcPr>
          <w:p w:rsidR="00067627" w:rsidRPr="00514F83" w:rsidRDefault="00067627" w:rsidP="00067627">
            <w:pPr>
              <w:numPr>
                <w:ilvl w:val="0"/>
                <w:numId w:val="13"/>
              </w:numPr>
              <w:spacing w:before="120" w:after="120" w:line="240" w:lineRule="auto"/>
              <w:rPr>
                <w:rFonts w:ascii="Arial" w:hAnsi="Arial" w:cs="Arial"/>
              </w:rPr>
            </w:pPr>
          </w:p>
        </w:tc>
      </w:tr>
    </w:tbl>
    <w:p w:rsidR="006A5F4A" w:rsidRDefault="006A5F4A" w:rsidP="00814692"/>
    <w:sectPr w:rsidR="006A5F4A" w:rsidSect="00814692">
      <w:headerReference w:type="default" r:id="rId3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4623" w:rsidRDefault="00944623" w:rsidP="00814692">
      <w:pPr>
        <w:spacing w:after="0" w:line="240" w:lineRule="auto"/>
      </w:pPr>
      <w:r>
        <w:separator/>
      </w:r>
    </w:p>
  </w:endnote>
  <w:endnote w:type="continuationSeparator" w:id="0">
    <w:p w:rsidR="00944623" w:rsidRDefault="00944623" w:rsidP="008146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tone Print">
    <w:altName w:val="Times New Roman"/>
    <w:panose1 w:val="00000000000000000000"/>
    <w:charset w:val="00"/>
    <w:family w:val="roman"/>
    <w:notTrueType/>
    <w:pitch w:val="default"/>
    <w:sig w:usb0="00000003" w:usb1="08070000" w:usb2="00000010" w:usb3="00000000" w:csb0="00020001" w:csb1="00000000"/>
  </w:font>
  <w:font w:name="Segoe UI">
    <w:panose1 w:val="020B0502040204020203"/>
    <w:charset w:val="00"/>
    <w:family w:val="swiss"/>
    <w:pitch w:val="variable"/>
    <w:sig w:usb0="E10022FF" w:usb1="C000E47F" w:usb2="00000029" w:usb3="00000000" w:csb0="000001DF" w:csb1="00000000"/>
  </w:font>
  <w:font w:name="Arial (W1)">
    <w:panose1 w:val="00000000000000000000"/>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4623" w:rsidRDefault="00944623" w:rsidP="00814692">
      <w:pPr>
        <w:spacing w:after="0" w:line="240" w:lineRule="auto"/>
      </w:pPr>
      <w:r>
        <w:separator/>
      </w:r>
    </w:p>
  </w:footnote>
  <w:footnote w:type="continuationSeparator" w:id="0">
    <w:p w:rsidR="00944623" w:rsidRDefault="00944623" w:rsidP="008146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692" w:rsidRPr="00814692" w:rsidRDefault="00814692">
    <w:pPr>
      <w:pStyle w:val="Header"/>
      <w:rPr>
        <w:rFonts w:ascii="Comic Sans MS" w:hAnsi="Comic Sans MS"/>
      </w:rPr>
    </w:pPr>
    <w:r w:rsidRPr="009C553B">
      <w:rPr>
        <w:rFonts w:ascii="Comic Sans MS" w:hAnsi="Comic Sans MS"/>
        <w:b/>
        <w:i/>
        <w:sz w:val="28"/>
        <w:szCs w:val="28"/>
      </w:rPr>
      <w:t>SLO Review</w:t>
    </w:r>
    <w:r w:rsidR="00483187">
      <w:rPr>
        <w:rFonts w:ascii="Comic Sans MS" w:hAnsi="Comic Sans MS"/>
        <w:b/>
        <w:i/>
        <w:sz w:val="28"/>
        <w:szCs w:val="28"/>
      </w:rPr>
      <w:t xml:space="preserve"> Unit 3, 4A</w:t>
    </w:r>
    <w:r w:rsidR="009C553B" w:rsidRPr="009C553B">
      <w:rPr>
        <w:rFonts w:ascii="Comic Sans MS" w:hAnsi="Comic Sans MS"/>
        <w:b/>
        <w:i/>
        <w:sz w:val="28"/>
        <w:szCs w:val="28"/>
      </w:rPr>
      <w:t xml:space="preserve"> and </w:t>
    </w:r>
    <w:r w:rsidR="00483187">
      <w:rPr>
        <w:rFonts w:ascii="Comic Sans MS" w:hAnsi="Comic Sans MS"/>
        <w:b/>
        <w:i/>
        <w:sz w:val="28"/>
        <w:szCs w:val="28"/>
      </w:rPr>
      <w:t>4B</w:t>
    </w:r>
    <w:r w:rsidRPr="00814692">
      <w:rPr>
        <w:rFonts w:ascii="Comic Sans MS" w:hAnsi="Comic Sans MS"/>
        <w:b/>
        <w:i/>
        <w:sz w:val="32"/>
        <w:szCs w:val="32"/>
      </w:rPr>
      <w:tab/>
    </w:r>
    <w:proofErr w:type="gramStart"/>
    <w:r w:rsidRPr="00814692">
      <w:rPr>
        <w:rFonts w:ascii="Comic Sans MS" w:hAnsi="Comic Sans MS"/>
      </w:rPr>
      <w:t>Name :</w:t>
    </w:r>
    <w:proofErr w:type="gramEnd"/>
    <w:r w:rsidRPr="00814692">
      <w:rPr>
        <w:rFonts w:ascii="Comic Sans MS" w:hAnsi="Comic Sans MS"/>
      </w:rPr>
      <w:tab/>
      <w:t>Date: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E44AB"/>
    <w:multiLevelType w:val="hybridMultilevel"/>
    <w:tmpl w:val="C5DAE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CD2A4F"/>
    <w:multiLevelType w:val="hybridMultilevel"/>
    <w:tmpl w:val="A1720B7A"/>
    <w:lvl w:ilvl="0" w:tplc="4686ED2E">
      <w:start w:val="1"/>
      <w:numFmt w:val="decimal"/>
      <w:lvlText w:val="%1."/>
      <w:lvlJc w:val="left"/>
      <w:pPr>
        <w:ind w:left="36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E46D40"/>
    <w:multiLevelType w:val="hybridMultilevel"/>
    <w:tmpl w:val="91EEC1D2"/>
    <w:lvl w:ilvl="0" w:tplc="4300D458">
      <w:start w:val="1"/>
      <w:numFmt w:val="decimal"/>
      <w:lvlText w:val="%1."/>
      <w:lvlJc w:val="left"/>
      <w:pPr>
        <w:ind w:left="360" w:hanging="360"/>
      </w:pPr>
      <w:rPr>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DD925F1"/>
    <w:multiLevelType w:val="hybridMultilevel"/>
    <w:tmpl w:val="827095B0"/>
    <w:lvl w:ilvl="0" w:tplc="96B0704E">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1387057"/>
    <w:multiLevelType w:val="hybridMultilevel"/>
    <w:tmpl w:val="2CDEA0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D24C5C"/>
    <w:multiLevelType w:val="hybridMultilevel"/>
    <w:tmpl w:val="2D20AC30"/>
    <w:lvl w:ilvl="0" w:tplc="2304BEB0">
      <w:start w:val="19"/>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80E00B9"/>
    <w:multiLevelType w:val="hybridMultilevel"/>
    <w:tmpl w:val="C2EED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4A4526"/>
    <w:multiLevelType w:val="hybridMultilevel"/>
    <w:tmpl w:val="1A06B890"/>
    <w:lvl w:ilvl="0" w:tplc="C02609A0">
      <w:start w:val="10"/>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F87FDA"/>
    <w:multiLevelType w:val="hybridMultilevel"/>
    <w:tmpl w:val="858A6908"/>
    <w:lvl w:ilvl="0" w:tplc="F6282600">
      <w:start w:val="1"/>
      <w:numFmt w:val="decimal"/>
      <w:lvlText w:val="%1."/>
      <w:lvlJc w:val="left"/>
      <w:pPr>
        <w:tabs>
          <w:tab w:val="num" w:pos="360"/>
        </w:tabs>
        <w:ind w:left="360" w:hanging="360"/>
      </w:pPr>
      <w:rPr>
        <w:rFonts w:ascii="Arial" w:hAnsi="Arial" w:cs="Arial"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DB60C8E"/>
    <w:multiLevelType w:val="hybridMultilevel"/>
    <w:tmpl w:val="95E60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C85F7C"/>
    <w:multiLevelType w:val="hybridMultilevel"/>
    <w:tmpl w:val="4ED0F67E"/>
    <w:lvl w:ilvl="0" w:tplc="577EF348">
      <w:start w:val="11"/>
      <w:numFmt w:val="decimal"/>
      <w:lvlText w:val="%1."/>
      <w:lvlJc w:val="left"/>
      <w:pPr>
        <w:tabs>
          <w:tab w:val="num" w:pos="360"/>
        </w:tabs>
        <w:ind w:left="36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5437CC"/>
    <w:multiLevelType w:val="hybridMultilevel"/>
    <w:tmpl w:val="80BAD4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C625B7"/>
    <w:multiLevelType w:val="hybridMultilevel"/>
    <w:tmpl w:val="BC0E114C"/>
    <w:lvl w:ilvl="0" w:tplc="D3A8694A">
      <w:start w:val="1"/>
      <w:numFmt w:val="decimal"/>
      <w:lvlText w:val="%1."/>
      <w:lvlJc w:val="left"/>
      <w:pPr>
        <w:ind w:left="360" w:hanging="360"/>
      </w:pPr>
      <w:rPr>
        <w:b/>
        <w:i/>
      </w:rPr>
    </w:lvl>
    <w:lvl w:ilvl="1" w:tplc="0409000F">
      <w:start w:val="1"/>
      <w:numFmt w:val="decimal"/>
      <w:lvlText w:val="%2."/>
      <w:lvlJc w:val="left"/>
      <w:pPr>
        <w:tabs>
          <w:tab w:val="num" w:pos="1080"/>
        </w:tabs>
        <w:ind w:left="1080" w:hanging="360"/>
      </w:pPr>
      <w:rPr>
        <w:b/>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CB2390C"/>
    <w:multiLevelType w:val="hybridMultilevel"/>
    <w:tmpl w:val="BDCE3662"/>
    <w:lvl w:ilvl="0" w:tplc="96B0704E">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5E47CF6"/>
    <w:multiLevelType w:val="hybridMultilevel"/>
    <w:tmpl w:val="8086FB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221DE6"/>
    <w:multiLevelType w:val="hybridMultilevel"/>
    <w:tmpl w:val="7222FB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270E51"/>
    <w:multiLevelType w:val="hybridMultilevel"/>
    <w:tmpl w:val="DAA6AD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A13B69"/>
    <w:multiLevelType w:val="hybridMultilevel"/>
    <w:tmpl w:val="FA2623F6"/>
    <w:lvl w:ilvl="0" w:tplc="96B0704E">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17"/>
  </w:num>
  <w:num w:numId="3">
    <w:abstractNumId w:val="5"/>
  </w:num>
  <w:num w:numId="4">
    <w:abstractNumId w:val="12"/>
  </w:num>
  <w:num w:numId="5">
    <w:abstractNumId w:val="4"/>
  </w:num>
  <w:num w:numId="6">
    <w:abstractNumId w:val="0"/>
  </w:num>
  <w:num w:numId="7">
    <w:abstractNumId w:val="14"/>
  </w:num>
  <w:num w:numId="8">
    <w:abstractNumId w:val="16"/>
  </w:num>
  <w:num w:numId="9">
    <w:abstractNumId w:val="11"/>
  </w:num>
  <w:num w:numId="10">
    <w:abstractNumId w:val="9"/>
  </w:num>
  <w:num w:numId="11">
    <w:abstractNumId w:val="6"/>
  </w:num>
  <w:num w:numId="12">
    <w:abstractNumId w:val="15"/>
  </w:num>
  <w:num w:numId="13">
    <w:abstractNumId w:val="3"/>
  </w:num>
  <w:num w:numId="14">
    <w:abstractNumId w:val="8"/>
  </w:num>
  <w:num w:numId="15">
    <w:abstractNumId w:val="13"/>
  </w:num>
  <w:num w:numId="16">
    <w:abstractNumId w:val="7"/>
  </w:num>
  <w:num w:numId="17">
    <w:abstractNumId w:val="10"/>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692"/>
    <w:rsid w:val="00067627"/>
    <w:rsid w:val="00115612"/>
    <w:rsid w:val="001F15D9"/>
    <w:rsid w:val="002650F0"/>
    <w:rsid w:val="0036631B"/>
    <w:rsid w:val="003D5C5A"/>
    <w:rsid w:val="00483187"/>
    <w:rsid w:val="006A5F4A"/>
    <w:rsid w:val="006A6ACC"/>
    <w:rsid w:val="00802D33"/>
    <w:rsid w:val="00814692"/>
    <w:rsid w:val="0083171E"/>
    <w:rsid w:val="00944623"/>
    <w:rsid w:val="009C553B"/>
    <w:rsid w:val="00B01776"/>
    <w:rsid w:val="00D52DFE"/>
    <w:rsid w:val="00E40497"/>
    <w:rsid w:val="00FC3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25E74F-6C5E-4F1A-8831-44E89A839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46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46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4692"/>
  </w:style>
  <w:style w:type="paragraph" w:styleId="Footer">
    <w:name w:val="footer"/>
    <w:basedOn w:val="Normal"/>
    <w:link w:val="FooterChar"/>
    <w:uiPriority w:val="99"/>
    <w:unhideWhenUsed/>
    <w:rsid w:val="008146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4692"/>
  </w:style>
  <w:style w:type="table" w:styleId="TableGrid">
    <w:name w:val="Table Grid"/>
    <w:basedOn w:val="TableNormal"/>
    <w:uiPriority w:val="39"/>
    <w:rsid w:val="008146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4692"/>
    <w:pPr>
      <w:ind w:left="720"/>
      <w:contextualSpacing/>
    </w:pPr>
  </w:style>
  <w:style w:type="paragraph" w:customStyle="1" w:styleId="Pa81">
    <w:name w:val="Pa81"/>
    <w:basedOn w:val="Normal"/>
    <w:next w:val="Normal"/>
    <w:rsid w:val="00814692"/>
    <w:pPr>
      <w:autoSpaceDE w:val="0"/>
      <w:autoSpaceDN w:val="0"/>
      <w:adjustRightInd w:val="0"/>
      <w:spacing w:after="140" w:line="261" w:lineRule="atLeast"/>
    </w:pPr>
    <w:rPr>
      <w:rFonts w:ascii="Stone Print" w:eastAsia="Times New Roman" w:hAnsi="Stone Print" w:cs="Times New Roman"/>
      <w:sz w:val="24"/>
      <w:szCs w:val="24"/>
    </w:rPr>
  </w:style>
  <w:style w:type="paragraph" w:styleId="BalloonText">
    <w:name w:val="Balloon Text"/>
    <w:basedOn w:val="Normal"/>
    <w:link w:val="BalloonTextChar"/>
    <w:uiPriority w:val="99"/>
    <w:semiHidden/>
    <w:unhideWhenUsed/>
    <w:rsid w:val="00D52D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2D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7.wmf"/><Relationship Id="rId26" Type="http://schemas.openxmlformats.org/officeDocument/2006/relationships/image" Target="media/image11.wmf"/><Relationship Id="rId21" Type="http://schemas.openxmlformats.org/officeDocument/2006/relationships/oleObject" Target="embeddings/oleObject7.bin"/><Relationship Id="rId34" Type="http://schemas.openxmlformats.org/officeDocument/2006/relationships/oleObject" Target="embeddings/oleObject13.bin"/><Relationship Id="rId7" Type="http://schemas.openxmlformats.org/officeDocument/2006/relationships/image" Target="media/image1.png"/><Relationship Id="rId12" Type="http://schemas.openxmlformats.org/officeDocument/2006/relationships/image" Target="media/image4.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image" Target="media/image15.wmf"/><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oleObject" Target="embeddings/oleObject11.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image" Target="media/image10.wmf"/><Relationship Id="rId32" Type="http://schemas.openxmlformats.org/officeDocument/2006/relationships/image" Target="media/image14.emf"/><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2.wmf"/><Relationship Id="rId36" Type="http://schemas.openxmlformats.org/officeDocument/2006/relationships/fontTable" Target="fontTable.xml"/><Relationship Id="rId10" Type="http://schemas.openxmlformats.org/officeDocument/2006/relationships/image" Target="media/image3.wmf"/><Relationship Id="rId19" Type="http://schemas.openxmlformats.org/officeDocument/2006/relationships/oleObject" Target="embeddings/oleObject6.bin"/><Relationship Id="rId31" Type="http://schemas.openxmlformats.org/officeDocument/2006/relationships/oleObject" Target="embeddings/oleObject12.bin"/><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0.bin"/><Relationship Id="rId30" Type="http://schemas.openxmlformats.org/officeDocument/2006/relationships/image" Target="media/image13.wmf"/><Relationship Id="rId35" Type="http://schemas.openxmlformats.org/officeDocument/2006/relationships/header" Target="header1.xml"/><Relationship Id="rId8" Type="http://schemas.openxmlformats.org/officeDocument/2006/relationships/image" Target="media/image2.wmf"/><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381</Words>
  <Characters>2173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Paulding County School District</Company>
  <LinksUpToDate>false</LinksUpToDate>
  <CharactersWithSpaces>2549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Peters</dc:creator>
  <cp:keywords/>
  <dc:description/>
  <cp:lastModifiedBy>Suzanne Peters</cp:lastModifiedBy>
  <cp:revision>3</cp:revision>
  <cp:lastPrinted>2016-05-16T16:50:00Z</cp:lastPrinted>
  <dcterms:created xsi:type="dcterms:W3CDTF">2016-05-16T16:51:00Z</dcterms:created>
  <dcterms:modified xsi:type="dcterms:W3CDTF">2016-05-16T20:21:00Z</dcterms:modified>
</cp:coreProperties>
</file>