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CFE" w:rsidRPr="00462CFE" w:rsidRDefault="00462CFE">
      <w:pPr>
        <w:rPr>
          <w:b/>
        </w:rPr>
      </w:pPr>
      <w:r w:rsidRPr="00462CFE">
        <w:rPr>
          <w:b/>
        </w:rPr>
        <w:t>Algebra II</w:t>
      </w:r>
      <w:r w:rsidRPr="00462CFE">
        <w:rPr>
          <w:b/>
        </w:rPr>
        <w:tab/>
      </w:r>
      <w:r w:rsidRPr="00462CFE">
        <w:rPr>
          <w:b/>
        </w:rPr>
        <w:tab/>
      </w:r>
      <w:r w:rsidRPr="00462CFE">
        <w:rPr>
          <w:b/>
        </w:rPr>
        <w:tab/>
      </w:r>
      <w:r w:rsidRPr="00462CFE">
        <w:rPr>
          <w:b/>
        </w:rPr>
        <w:tab/>
      </w:r>
      <w:r w:rsidRPr="00462CFE">
        <w:rPr>
          <w:b/>
        </w:rPr>
        <w:tab/>
      </w:r>
      <w:r w:rsidRPr="00462CFE">
        <w:rPr>
          <w:b/>
        </w:rPr>
        <w:tab/>
        <w:t xml:space="preserve">       Name</w:t>
      </w:r>
      <w:r w:rsidRPr="00462CFE">
        <w:rPr>
          <w:b/>
        </w:rPr>
        <w:softHyphen/>
      </w:r>
      <w:r w:rsidRPr="00462CFE">
        <w:rPr>
          <w:b/>
        </w:rPr>
        <w:softHyphen/>
      </w:r>
      <w:r w:rsidRPr="00462CFE">
        <w:rPr>
          <w:b/>
        </w:rPr>
        <w:softHyphen/>
      </w:r>
      <w:r w:rsidRPr="00462CFE">
        <w:rPr>
          <w:b/>
        </w:rPr>
        <w:softHyphen/>
      </w:r>
      <w:r w:rsidRPr="00462CFE">
        <w:rPr>
          <w:b/>
        </w:rPr>
        <w:softHyphen/>
      </w:r>
      <w:r w:rsidRPr="00462CFE">
        <w:rPr>
          <w:b/>
        </w:rPr>
        <w:softHyphen/>
      </w:r>
      <w:r w:rsidRPr="00462CFE">
        <w:rPr>
          <w:b/>
        </w:rPr>
        <w:softHyphen/>
      </w:r>
      <w:r w:rsidRPr="00462CFE">
        <w:rPr>
          <w:b/>
        </w:rPr>
        <w:softHyphen/>
      </w:r>
      <w:r w:rsidRPr="00462CFE">
        <w:rPr>
          <w:b/>
        </w:rPr>
        <w:softHyphen/>
      </w:r>
      <w:r w:rsidRPr="00462CFE">
        <w:rPr>
          <w:b/>
        </w:rPr>
        <w:softHyphen/>
      </w:r>
      <w:r w:rsidRPr="00462CFE">
        <w:rPr>
          <w:b/>
        </w:rPr>
        <w:softHyphen/>
      </w:r>
      <w:r w:rsidRPr="00462CFE">
        <w:rPr>
          <w:b/>
        </w:rPr>
        <w:softHyphen/>
      </w:r>
      <w:r w:rsidRPr="00462CFE">
        <w:rPr>
          <w:b/>
        </w:rPr>
        <w:softHyphen/>
      </w:r>
      <w:r w:rsidRPr="00462CFE">
        <w:rPr>
          <w:b/>
        </w:rPr>
        <w:softHyphen/>
      </w:r>
      <w:r w:rsidRPr="00462CFE">
        <w:rPr>
          <w:b/>
        </w:rPr>
        <w:softHyphen/>
        <w:t>__________________________________</w:t>
      </w:r>
    </w:p>
    <w:tbl>
      <w:tblPr>
        <w:tblStyle w:val="TableGrid"/>
        <w:tblW w:w="5000" w:type="pct"/>
        <w:tblLook w:val="04A0" w:firstRow="1" w:lastRow="0" w:firstColumn="1" w:lastColumn="0" w:noHBand="0" w:noVBand="1"/>
      </w:tblPr>
      <w:tblGrid>
        <w:gridCol w:w="5395"/>
        <w:gridCol w:w="5395"/>
      </w:tblGrid>
      <w:tr w:rsidR="000869BF" w:rsidRPr="00CF3B28" w:rsidTr="000869BF">
        <w:tc>
          <w:tcPr>
            <w:tcW w:w="2500" w:type="pct"/>
          </w:tcPr>
          <w:p w:rsidR="00462CFE" w:rsidRPr="00AC320B" w:rsidRDefault="00AC320B" w:rsidP="00267713">
            <w:pPr>
              <w:spacing w:before="60" w:after="60"/>
              <w:rPr>
                <w:b/>
                <w:i/>
                <w:sz w:val="20"/>
              </w:rPr>
            </w:pPr>
            <w:r w:rsidRPr="00AC320B">
              <w:rPr>
                <w:b/>
                <w:i/>
                <w:sz w:val="20"/>
              </w:rPr>
              <w:t>1</w:t>
            </w:r>
            <w:r w:rsidRPr="00AC320B">
              <w:rPr>
                <w:b/>
                <w:i/>
                <w:sz w:val="20"/>
                <w:vertAlign w:val="superscript"/>
              </w:rPr>
              <w:t>st</w:t>
            </w:r>
            <w:r w:rsidRPr="00AC320B">
              <w:rPr>
                <w:b/>
                <w:i/>
                <w:sz w:val="20"/>
              </w:rPr>
              <w:t xml:space="preserve"> Semester Exam Study Guide</w:t>
            </w:r>
          </w:p>
        </w:tc>
        <w:tc>
          <w:tcPr>
            <w:tcW w:w="2500" w:type="pct"/>
          </w:tcPr>
          <w:p w:rsidR="00462CFE" w:rsidRPr="00AC320B" w:rsidRDefault="00AC320B" w:rsidP="00267713">
            <w:pPr>
              <w:spacing w:before="60" w:after="60"/>
              <w:rPr>
                <w:b/>
                <w:i/>
                <w:sz w:val="20"/>
              </w:rPr>
            </w:pPr>
            <w:r w:rsidRPr="00AC320B">
              <w:rPr>
                <w:b/>
                <w:i/>
                <w:sz w:val="20"/>
              </w:rPr>
              <w:t>Units 1 – 4B</w:t>
            </w:r>
          </w:p>
        </w:tc>
      </w:tr>
      <w:tr w:rsidR="000869BF" w:rsidRPr="00CF3B28" w:rsidTr="001B329A">
        <w:tc>
          <w:tcPr>
            <w:tcW w:w="2500" w:type="pct"/>
          </w:tcPr>
          <w:p w:rsidR="001B329A" w:rsidRPr="000869BF" w:rsidRDefault="001B329A" w:rsidP="000869BF">
            <w:pPr>
              <w:pStyle w:val="ListParagraph"/>
              <w:numPr>
                <w:ilvl w:val="0"/>
                <w:numId w:val="10"/>
              </w:numPr>
              <w:spacing w:before="60" w:after="120"/>
              <w:rPr>
                <w:rFonts w:ascii="Times New Roman" w:eastAsia="Times New Roman" w:hAnsi="Times New Roman" w:cs="Times New Roman"/>
                <w:sz w:val="24"/>
                <w:szCs w:val="24"/>
              </w:rPr>
            </w:pPr>
            <w:r w:rsidRPr="00AC320B">
              <w:rPr>
                <w:rFonts w:ascii="Times New Roman" w:eastAsia="Times New Roman" w:hAnsi="Times New Roman" w:cs="Times New Roman"/>
                <w:szCs w:val="24"/>
              </w:rPr>
              <w:t>Simplify</w:t>
            </w:r>
            <w:r w:rsidRPr="00AC320B">
              <w:rPr>
                <w:rFonts w:ascii="Times New Roman" w:eastAsia="Times New Roman" w:hAnsi="Times New Roman" w:cs="Times New Roman"/>
                <w:sz w:val="28"/>
                <w:szCs w:val="24"/>
              </w:rPr>
              <w:t xml:space="preserve"> </w:t>
            </w:r>
            <m:oMath>
              <m:sSup>
                <m:sSupPr>
                  <m:ctrlPr>
                    <w:rPr>
                      <w:rFonts w:ascii="Cambria Math" w:eastAsia="Times New Roman" w:hAnsi="Cambria Math" w:cs="Times New Roman"/>
                      <w:i/>
                      <w:sz w:val="28"/>
                      <w:szCs w:val="24"/>
                    </w:rPr>
                  </m:ctrlPr>
                </m:sSupPr>
                <m:e>
                  <m:d>
                    <m:dPr>
                      <m:ctrlPr>
                        <w:rPr>
                          <w:rFonts w:ascii="Cambria Math" w:eastAsia="Times New Roman" w:hAnsi="Cambria Math" w:cs="Times New Roman"/>
                          <w:i/>
                          <w:sz w:val="28"/>
                          <w:szCs w:val="24"/>
                        </w:rPr>
                      </m:ctrlPr>
                    </m:dPr>
                    <m:e>
                      <m:r>
                        <w:rPr>
                          <w:rFonts w:ascii="Cambria Math" w:eastAsia="Times New Roman" w:hAnsi="Cambria Math" w:cs="Times New Roman"/>
                          <w:sz w:val="28"/>
                          <w:szCs w:val="24"/>
                        </w:rPr>
                        <m:t>4x</m:t>
                      </m:r>
                    </m:e>
                  </m:d>
                </m:e>
                <m:sup>
                  <m:r>
                    <w:rPr>
                      <w:rFonts w:ascii="Cambria Math" w:eastAsia="Times New Roman" w:hAnsi="Cambria Math" w:cs="Times New Roman"/>
                      <w:sz w:val="28"/>
                      <w:szCs w:val="24"/>
                    </w:rPr>
                    <m:t>-2</m:t>
                  </m:r>
                </m:sup>
              </m:sSup>
              <m:r>
                <w:rPr>
                  <w:rFonts w:ascii="Cambria Math" w:eastAsia="Times New Roman" w:hAnsi="Cambria Math" w:cs="Times New Roman"/>
                  <w:sz w:val="28"/>
                  <w:szCs w:val="24"/>
                </w:rPr>
                <m:t>∙4</m:t>
              </m:r>
              <m:sSup>
                <m:sSupPr>
                  <m:ctrlPr>
                    <w:rPr>
                      <w:rFonts w:ascii="Cambria Math" w:eastAsia="Times New Roman" w:hAnsi="Cambria Math" w:cs="Times New Roman"/>
                      <w:i/>
                      <w:sz w:val="28"/>
                      <w:szCs w:val="24"/>
                    </w:rPr>
                  </m:ctrlPr>
                </m:sSupPr>
                <m:e>
                  <m:r>
                    <w:rPr>
                      <w:rFonts w:ascii="Cambria Math" w:eastAsia="Times New Roman" w:hAnsi="Cambria Math" w:cs="Times New Roman"/>
                      <w:sz w:val="28"/>
                      <w:szCs w:val="24"/>
                    </w:rPr>
                    <m:t>x</m:t>
                  </m:r>
                </m:e>
                <m:sup>
                  <m:r>
                    <w:rPr>
                      <w:rFonts w:ascii="Cambria Math" w:eastAsia="Times New Roman" w:hAnsi="Cambria Math" w:cs="Times New Roman"/>
                      <w:sz w:val="28"/>
                      <w:szCs w:val="24"/>
                    </w:rPr>
                    <m:t>-4</m:t>
                  </m:r>
                </m:sup>
              </m:sSup>
            </m:oMath>
          </w:p>
          <w:p w:rsidR="000869BF" w:rsidRDefault="000869BF" w:rsidP="000869BF">
            <w:pPr>
              <w:spacing w:before="60" w:after="120"/>
              <w:rPr>
                <w:rFonts w:ascii="Times New Roman" w:eastAsia="Times New Roman" w:hAnsi="Times New Roman" w:cs="Times New Roman"/>
                <w:sz w:val="24"/>
                <w:szCs w:val="24"/>
              </w:rPr>
            </w:pPr>
          </w:p>
          <w:p w:rsidR="000869BF" w:rsidRDefault="000869BF" w:rsidP="000869BF">
            <w:pPr>
              <w:spacing w:before="60" w:after="120"/>
              <w:rPr>
                <w:rFonts w:ascii="Times New Roman" w:eastAsia="Times New Roman" w:hAnsi="Times New Roman" w:cs="Times New Roman"/>
                <w:sz w:val="24"/>
                <w:szCs w:val="24"/>
              </w:rPr>
            </w:pPr>
          </w:p>
          <w:p w:rsidR="000869BF" w:rsidRPr="000869BF" w:rsidRDefault="000869BF" w:rsidP="000869BF">
            <w:pPr>
              <w:spacing w:before="60" w:after="120"/>
              <w:rPr>
                <w:rFonts w:ascii="Times New Roman" w:eastAsia="Times New Roman" w:hAnsi="Times New Roman" w:cs="Times New Roman"/>
                <w:sz w:val="24"/>
                <w:szCs w:val="24"/>
              </w:rPr>
            </w:pPr>
          </w:p>
        </w:tc>
        <w:tc>
          <w:tcPr>
            <w:tcW w:w="2500" w:type="pct"/>
          </w:tcPr>
          <w:p w:rsidR="001B329A" w:rsidRPr="00AC320B" w:rsidRDefault="001B329A" w:rsidP="000869BF">
            <w:pPr>
              <w:pStyle w:val="ListParagraph"/>
              <w:numPr>
                <w:ilvl w:val="0"/>
                <w:numId w:val="10"/>
              </w:numPr>
              <w:tabs>
                <w:tab w:val="left" w:pos="360"/>
                <w:tab w:val="left" w:pos="560"/>
                <w:tab w:val="left" w:pos="890"/>
                <w:tab w:val="left" w:pos="1266"/>
                <w:tab w:val="left" w:pos="1716"/>
              </w:tabs>
              <w:spacing w:before="60" w:after="120"/>
              <w:rPr>
                <w:rFonts w:ascii="Times New Roman" w:eastAsia="Times New Roman" w:hAnsi="Times New Roman" w:cs="Times New Roman"/>
                <w:sz w:val="24"/>
                <w:szCs w:val="24"/>
              </w:rPr>
            </w:pPr>
            <w:r w:rsidRPr="00AC320B">
              <w:rPr>
                <w:rFonts w:ascii="Times New Roman" w:eastAsia="Times New Roman" w:hAnsi="Times New Roman" w:cs="Times New Roman"/>
                <w:sz w:val="24"/>
                <w:szCs w:val="24"/>
              </w:rPr>
              <w:t xml:space="preserve">Simplify </w:t>
            </w:r>
            <m:oMath>
              <m:sSup>
                <m:sSupPr>
                  <m:ctrlPr>
                    <w:rPr>
                      <w:rFonts w:ascii="Cambria Math" w:eastAsia="Times New Roman" w:hAnsi="Cambria Math" w:cs="Times New Roman"/>
                      <w:i/>
                      <w:sz w:val="32"/>
                      <w:szCs w:val="24"/>
                    </w:rPr>
                  </m:ctrlPr>
                </m:sSupPr>
                <m:e>
                  <m:d>
                    <m:dPr>
                      <m:ctrlPr>
                        <w:rPr>
                          <w:rFonts w:ascii="Cambria Math" w:eastAsia="Times New Roman" w:hAnsi="Cambria Math" w:cs="Times New Roman"/>
                          <w:i/>
                          <w:sz w:val="32"/>
                          <w:szCs w:val="24"/>
                        </w:rPr>
                      </m:ctrlPr>
                    </m:dPr>
                    <m:e>
                      <m:f>
                        <m:fPr>
                          <m:ctrlPr>
                            <w:rPr>
                              <w:rFonts w:ascii="Cambria Math" w:eastAsia="Times New Roman" w:hAnsi="Cambria Math" w:cs="Times New Roman"/>
                              <w:i/>
                              <w:sz w:val="32"/>
                              <w:szCs w:val="24"/>
                            </w:rPr>
                          </m:ctrlPr>
                        </m:fPr>
                        <m:num>
                          <m:r>
                            <w:rPr>
                              <w:rFonts w:ascii="Cambria Math" w:eastAsia="Times New Roman" w:hAnsi="Cambria Math" w:cs="Times New Roman"/>
                              <w:sz w:val="32"/>
                              <w:szCs w:val="24"/>
                            </w:rPr>
                            <m:t>8</m:t>
                          </m:r>
                          <m:sSup>
                            <m:sSupPr>
                              <m:ctrlPr>
                                <w:rPr>
                                  <w:rFonts w:ascii="Cambria Math" w:eastAsia="Times New Roman" w:hAnsi="Cambria Math" w:cs="Times New Roman"/>
                                  <w:i/>
                                  <w:sz w:val="32"/>
                                  <w:szCs w:val="24"/>
                                </w:rPr>
                              </m:ctrlPr>
                            </m:sSupPr>
                            <m:e>
                              <m:r>
                                <w:rPr>
                                  <w:rFonts w:ascii="Cambria Math" w:eastAsia="Times New Roman" w:hAnsi="Cambria Math" w:cs="Times New Roman"/>
                                  <w:sz w:val="32"/>
                                  <w:szCs w:val="24"/>
                                </w:rPr>
                                <m:t>x</m:t>
                              </m:r>
                            </m:e>
                            <m:sup>
                              <m:r>
                                <w:rPr>
                                  <w:rFonts w:ascii="Cambria Math" w:eastAsia="Times New Roman" w:hAnsi="Cambria Math" w:cs="Times New Roman"/>
                                  <w:sz w:val="32"/>
                                  <w:szCs w:val="24"/>
                                </w:rPr>
                                <m:t>3</m:t>
                              </m:r>
                            </m:sup>
                          </m:sSup>
                          <m:sSup>
                            <m:sSupPr>
                              <m:ctrlPr>
                                <w:rPr>
                                  <w:rFonts w:ascii="Cambria Math" w:eastAsia="Times New Roman" w:hAnsi="Cambria Math" w:cs="Times New Roman"/>
                                  <w:i/>
                                  <w:sz w:val="32"/>
                                  <w:szCs w:val="24"/>
                                </w:rPr>
                              </m:ctrlPr>
                            </m:sSupPr>
                            <m:e>
                              <m:r>
                                <w:rPr>
                                  <w:rFonts w:ascii="Cambria Math" w:eastAsia="Times New Roman" w:hAnsi="Cambria Math" w:cs="Times New Roman"/>
                                  <w:sz w:val="32"/>
                                  <w:szCs w:val="24"/>
                                </w:rPr>
                                <m:t>y</m:t>
                              </m:r>
                            </m:e>
                            <m:sup>
                              <m:r>
                                <w:rPr>
                                  <w:rFonts w:ascii="Cambria Math" w:eastAsia="Times New Roman" w:hAnsi="Cambria Math" w:cs="Times New Roman"/>
                                  <w:sz w:val="32"/>
                                  <w:szCs w:val="24"/>
                                </w:rPr>
                                <m:t>-3</m:t>
                              </m:r>
                            </m:sup>
                          </m:sSup>
                          <m:r>
                            <w:rPr>
                              <w:rFonts w:ascii="Cambria Math" w:eastAsia="Times New Roman" w:hAnsi="Cambria Math" w:cs="Times New Roman"/>
                              <w:sz w:val="32"/>
                              <w:szCs w:val="24"/>
                            </w:rPr>
                            <m:t xml:space="preserve"> </m:t>
                          </m:r>
                        </m:num>
                        <m:den>
                          <m:r>
                            <w:rPr>
                              <w:rFonts w:ascii="Cambria Math" w:eastAsia="Times New Roman" w:hAnsi="Cambria Math" w:cs="Times New Roman"/>
                              <w:sz w:val="32"/>
                              <w:szCs w:val="24"/>
                            </w:rPr>
                            <m:t>4</m:t>
                          </m:r>
                          <m:sSup>
                            <m:sSupPr>
                              <m:ctrlPr>
                                <w:rPr>
                                  <w:rFonts w:ascii="Cambria Math" w:eastAsia="Times New Roman" w:hAnsi="Cambria Math" w:cs="Times New Roman"/>
                                  <w:i/>
                                  <w:sz w:val="32"/>
                                  <w:szCs w:val="24"/>
                                </w:rPr>
                              </m:ctrlPr>
                            </m:sSupPr>
                            <m:e>
                              <m:r>
                                <w:rPr>
                                  <w:rFonts w:ascii="Cambria Math" w:eastAsia="Times New Roman" w:hAnsi="Cambria Math" w:cs="Times New Roman"/>
                                  <w:sz w:val="32"/>
                                  <w:szCs w:val="24"/>
                                </w:rPr>
                                <m:t>x</m:t>
                              </m:r>
                            </m:e>
                            <m:sup>
                              <m:r>
                                <w:rPr>
                                  <w:rFonts w:ascii="Cambria Math" w:eastAsia="Times New Roman" w:hAnsi="Cambria Math" w:cs="Times New Roman"/>
                                  <w:sz w:val="32"/>
                                  <w:szCs w:val="24"/>
                                </w:rPr>
                                <m:t>-3</m:t>
                              </m:r>
                            </m:sup>
                          </m:sSup>
                          <m:sSup>
                            <m:sSupPr>
                              <m:ctrlPr>
                                <w:rPr>
                                  <w:rFonts w:ascii="Cambria Math" w:eastAsia="Times New Roman" w:hAnsi="Cambria Math" w:cs="Times New Roman"/>
                                  <w:i/>
                                  <w:sz w:val="32"/>
                                  <w:szCs w:val="24"/>
                                </w:rPr>
                              </m:ctrlPr>
                            </m:sSupPr>
                            <m:e>
                              <m:r>
                                <w:rPr>
                                  <w:rFonts w:ascii="Cambria Math" w:eastAsia="Times New Roman" w:hAnsi="Cambria Math" w:cs="Times New Roman"/>
                                  <w:sz w:val="32"/>
                                  <w:szCs w:val="24"/>
                                </w:rPr>
                                <m:t>y</m:t>
                              </m:r>
                            </m:e>
                            <m:sup>
                              <m:r>
                                <w:rPr>
                                  <w:rFonts w:ascii="Cambria Math" w:eastAsia="Times New Roman" w:hAnsi="Cambria Math" w:cs="Times New Roman"/>
                                  <w:sz w:val="32"/>
                                  <w:szCs w:val="24"/>
                                </w:rPr>
                                <m:t>2</m:t>
                              </m:r>
                            </m:sup>
                          </m:sSup>
                        </m:den>
                      </m:f>
                      <m:r>
                        <w:rPr>
                          <w:rFonts w:ascii="Cambria Math" w:eastAsia="Times New Roman" w:hAnsi="Cambria Math" w:cs="Times New Roman"/>
                          <w:sz w:val="32"/>
                          <w:szCs w:val="24"/>
                        </w:rPr>
                        <m:t xml:space="preserve"> </m:t>
                      </m:r>
                    </m:e>
                  </m:d>
                </m:e>
                <m:sup>
                  <m:r>
                    <w:rPr>
                      <w:rFonts w:ascii="Cambria Math" w:eastAsia="Times New Roman" w:hAnsi="Cambria Math" w:cs="Times New Roman"/>
                      <w:sz w:val="32"/>
                      <w:szCs w:val="24"/>
                    </w:rPr>
                    <m:t>-3</m:t>
                  </m:r>
                </m:sup>
              </m:sSup>
            </m:oMath>
          </w:p>
        </w:tc>
      </w:tr>
      <w:tr w:rsidR="000869BF" w:rsidRPr="00CF3B28" w:rsidTr="001B329A">
        <w:tc>
          <w:tcPr>
            <w:tcW w:w="2500" w:type="pct"/>
          </w:tcPr>
          <w:p w:rsidR="001B329A" w:rsidRPr="000869BF" w:rsidRDefault="001B329A" w:rsidP="000869BF">
            <w:pPr>
              <w:pStyle w:val="ListParagraph"/>
              <w:numPr>
                <w:ilvl w:val="0"/>
                <w:numId w:val="10"/>
              </w:numPr>
              <w:tabs>
                <w:tab w:val="left" w:pos="360"/>
                <w:tab w:val="left" w:pos="560"/>
                <w:tab w:val="left" w:pos="890"/>
                <w:tab w:val="left" w:pos="1266"/>
                <w:tab w:val="left" w:pos="1716"/>
              </w:tabs>
              <w:spacing w:before="6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Simplify</w:t>
            </w:r>
            <w:r w:rsidRPr="002A6FFF">
              <w:rPr>
                <w:rFonts w:ascii="Times New Roman" w:eastAsia="Times New Roman" w:hAnsi="Times New Roman" w:cs="Times New Roman"/>
                <w:szCs w:val="24"/>
              </w:rPr>
              <w:t xml:space="preserve"> </w:t>
            </w:r>
            <m:oMath>
              <m:sSup>
                <m:sSupPr>
                  <m:ctrlPr>
                    <w:rPr>
                      <w:rFonts w:ascii="Cambria Math" w:eastAsia="Times New Roman" w:hAnsi="Cambria Math" w:cs="Times New Roman"/>
                      <w:i/>
                      <w:sz w:val="32"/>
                      <w:szCs w:val="24"/>
                    </w:rPr>
                  </m:ctrlPr>
                </m:sSupPr>
                <m:e>
                  <m:r>
                    <w:rPr>
                      <w:rFonts w:ascii="Cambria Math" w:eastAsia="Times New Roman" w:hAnsi="Cambria Math" w:cs="Times New Roman"/>
                      <w:sz w:val="32"/>
                      <w:szCs w:val="24"/>
                    </w:rPr>
                    <m:t>(</m:t>
                  </m:r>
                  <m:rad>
                    <m:radPr>
                      <m:ctrlPr>
                        <w:rPr>
                          <w:rFonts w:ascii="Cambria Math" w:eastAsia="Times New Roman" w:hAnsi="Cambria Math" w:cs="Times New Roman"/>
                          <w:i/>
                          <w:sz w:val="32"/>
                          <w:szCs w:val="24"/>
                        </w:rPr>
                      </m:ctrlPr>
                    </m:radPr>
                    <m:deg>
                      <m:r>
                        <w:rPr>
                          <w:rFonts w:ascii="Cambria Math" w:eastAsia="Times New Roman" w:hAnsi="Cambria Math" w:cs="Times New Roman"/>
                          <w:sz w:val="32"/>
                          <w:szCs w:val="24"/>
                        </w:rPr>
                        <m:t>3</m:t>
                      </m:r>
                    </m:deg>
                    <m:e>
                      <m:r>
                        <w:rPr>
                          <w:rFonts w:ascii="Cambria Math" w:eastAsia="Times New Roman" w:hAnsi="Cambria Math" w:cs="Times New Roman"/>
                          <w:sz w:val="32"/>
                          <w:szCs w:val="24"/>
                        </w:rPr>
                        <m:t>64</m:t>
                      </m:r>
                    </m:e>
                  </m:rad>
                  <m:r>
                    <w:rPr>
                      <w:rFonts w:ascii="Cambria Math" w:eastAsia="Times New Roman" w:hAnsi="Cambria Math" w:cs="Times New Roman"/>
                      <w:sz w:val="32"/>
                      <w:szCs w:val="24"/>
                    </w:rPr>
                    <m:t>)</m:t>
                  </m:r>
                </m:e>
                <m:sup>
                  <m:r>
                    <w:rPr>
                      <w:rFonts w:ascii="Cambria Math" w:eastAsia="Times New Roman" w:hAnsi="Cambria Math" w:cs="Times New Roman"/>
                      <w:sz w:val="32"/>
                      <w:szCs w:val="24"/>
                    </w:rPr>
                    <m:t>2</m:t>
                  </m:r>
                </m:sup>
              </m:sSup>
            </m:oMath>
          </w:p>
          <w:p w:rsidR="000869BF" w:rsidRDefault="000869BF" w:rsidP="000869BF">
            <w:pPr>
              <w:tabs>
                <w:tab w:val="left" w:pos="360"/>
                <w:tab w:val="left" w:pos="560"/>
                <w:tab w:val="left" w:pos="890"/>
                <w:tab w:val="left" w:pos="1266"/>
                <w:tab w:val="left" w:pos="1716"/>
              </w:tabs>
              <w:spacing w:before="60" w:after="120"/>
              <w:rPr>
                <w:rFonts w:ascii="Times New Roman" w:eastAsia="Times New Roman" w:hAnsi="Times New Roman" w:cs="Times New Roman"/>
                <w:sz w:val="24"/>
                <w:szCs w:val="24"/>
              </w:rPr>
            </w:pPr>
          </w:p>
          <w:p w:rsidR="000869BF" w:rsidRDefault="000869BF" w:rsidP="000869BF">
            <w:pPr>
              <w:tabs>
                <w:tab w:val="left" w:pos="360"/>
                <w:tab w:val="left" w:pos="560"/>
                <w:tab w:val="left" w:pos="890"/>
                <w:tab w:val="left" w:pos="1266"/>
                <w:tab w:val="left" w:pos="1716"/>
              </w:tabs>
              <w:spacing w:before="60" w:after="120"/>
              <w:rPr>
                <w:rFonts w:ascii="Times New Roman" w:eastAsia="Times New Roman" w:hAnsi="Times New Roman" w:cs="Times New Roman"/>
                <w:sz w:val="24"/>
                <w:szCs w:val="24"/>
              </w:rPr>
            </w:pPr>
          </w:p>
          <w:p w:rsidR="000869BF" w:rsidRPr="000869BF" w:rsidRDefault="000869BF" w:rsidP="000869BF">
            <w:pPr>
              <w:tabs>
                <w:tab w:val="left" w:pos="360"/>
                <w:tab w:val="left" w:pos="560"/>
                <w:tab w:val="left" w:pos="890"/>
                <w:tab w:val="left" w:pos="1266"/>
                <w:tab w:val="left" w:pos="1716"/>
              </w:tabs>
              <w:spacing w:before="60" w:after="120"/>
              <w:rPr>
                <w:rFonts w:ascii="Times New Roman" w:eastAsia="Times New Roman" w:hAnsi="Times New Roman" w:cs="Times New Roman"/>
                <w:sz w:val="24"/>
                <w:szCs w:val="24"/>
              </w:rPr>
            </w:pPr>
          </w:p>
        </w:tc>
        <w:tc>
          <w:tcPr>
            <w:tcW w:w="2500" w:type="pct"/>
          </w:tcPr>
          <w:p w:rsidR="001B329A" w:rsidRPr="00AC320B" w:rsidRDefault="001B329A" w:rsidP="000869BF">
            <w:pPr>
              <w:pStyle w:val="ListParagraph"/>
              <w:numPr>
                <w:ilvl w:val="0"/>
                <w:numId w:val="10"/>
              </w:numPr>
              <w:spacing w:before="6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Simplify </w:t>
            </w:r>
            <m:oMath>
              <m:sSup>
                <m:sSupPr>
                  <m:ctrlPr>
                    <w:rPr>
                      <w:rFonts w:ascii="Cambria Math" w:eastAsia="Times New Roman" w:hAnsi="Cambria Math" w:cs="Times New Roman"/>
                      <w:i/>
                      <w:sz w:val="32"/>
                      <w:szCs w:val="24"/>
                    </w:rPr>
                  </m:ctrlPr>
                </m:sSupPr>
                <m:e>
                  <m:r>
                    <w:rPr>
                      <w:rFonts w:ascii="Cambria Math" w:eastAsia="Times New Roman" w:hAnsi="Cambria Math" w:cs="Times New Roman"/>
                      <w:sz w:val="32"/>
                      <w:szCs w:val="24"/>
                    </w:rPr>
                    <m:t>8</m:t>
                  </m:r>
                </m:e>
                <m:sup>
                  <m:f>
                    <m:fPr>
                      <m:ctrlPr>
                        <w:rPr>
                          <w:rFonts w:ascii="Cambria Math" w:eastAsia="Times New Roman" w:hAnsi="Cambria Math" w:cs="Times New Roman"/>
                          <w:i/>
                          <w:sz w:val="32"/>
                          <w:szCs w:val="24"/>
                        </w:rPr>
                      </m:ctrlPr>
                    </m:fPr>
                    <m:num>
                      <m:r>
                        <w:rPr>
                          <w:rFonts w:ascii="Cambria Math" w:eastAsia="Times New Roman" w:hAnsi="Cambria Math" w:cs="Times New Roman"/>
                          <w:sz w:val="32"/>
                          <w:szCs w:val="24"/>
                        </w:rPr>
                        <m:t>1</m:t>
                      </m:r>
                    </m:num>
                    <m:den>
                      <m:r>
                        <w:rPr>
                          <w:rFonts w:ascii="Cambria Math" w:eastAsia="Times New Roman" w:hAnsi="Cambria Math" w:cs="Times New Roman"/>
                          <w:sz w:val="32"/>
                          <w:szCs w:val="24"/>
                        </w:rPr>
                        <m:t>3</m:t>
                      </m:r>
                    </m:den>
                  </m:f>
                </m:sup>
              </m:sSup>
              <m:r>
                <w:rPr>
                  <w:rFonts w:ascii="Cambria Math" w:eastAsia="Times New Roman" w:hAnsi="Cambria Math" w:cs="Times New Roman"/>
                  <w:sz w:val="32"/>
                  <w:szCs w:val="24"/>
                </w:rPr>
                <m:t>∙</m:t>
              </m:r>
              <m:sSup>
                <m:sSupPr>
                  <m:ctrlPr>
                    <w:rPr>
                      <w:rFonts w:ascii="Cambria Math" w:eastAsia="Times New Roman" w:hAnsi="Cambria Math" w:cs="Times New Roman"/>
                      <w:i/>
                      <w:sz w:val="32"/>
                      <w:szCs w:val="24"/>
                    </w:rPr>
                  </m:ctrlPr>
                </m:sSupPr>
                <m:e>
                  <m:r>
                    <w:rPr>
                      <w:rFonts w:ascii="Cambria Math" w:eastAsia="Times New Roman" w:hAnsi="Cambria Math" w:cs="Times New Roman"/>
                      <w:sz w:val="32"/>
                      <w:szCs w:val="24"/>
                    </w:rPr>
                    <m:t>8</m:t>
                  </m:r>
                </m:e>
                <m:sup>
                  <m:f>
                    <m:fPr>
                      <m:ctrlPr>
                        <w:rPr>
                          <w:rFonts w:ascii="Cambria Math" w:eastAsia="Times New Roman" w:hAnsi="Cambria Math" w:cs="Times New Roman"/>
                          <w:i/>
                          <w:sz w:val="32"/>
                          <w:szCs w:val="24"/>
                        </w:rPr>
                      </m:ctrlPr>
                    </m:fPr>
                    <m:num>
                      <m:r>
                        <w:rPr>
                          <w:rFonts w:ascii="Cambria Math" w:eastAsia="Times New Roman" w:hAnsi="Cambria Math" w:cs="Times New Roman"/>
                          <w:sz w:val="32"/>
                          <w:szCs w:val="24"/>
                        </w:rPr>
                        <m:t>-2</m:t>
                      </m:r>
                    </m:num>
                    <m:den>
                      <m:r>
                        <w:rPr>
                          <w:rFonts w:ascii="Cambria Math" w:eastAsia="Times New Roman" w:hAnsi="Cambria Math" w:cs="Times New Roman"/>
                          <w:sz w:val="32"/>
                          <w:szCs w:val="24"/>
                        </w:rPr>
                        <m:t>3</m:t>
                      </m:r>
                    </m:den>
                  </m:f>
                </m:sup>
              </m:sSup>
            </m:oMath>
          </w:p>
        </w:tc>
      </w:tr>
      <w:tr w:rsidR="000869BF" w:rsidRPr="00CF3B28" w:rsidTr="001B329A">
        <w:tc>
          <w:tcPr>
            <w:tcW w:w="2500" w:type="pct"/>
          </w:tcPr>
          <w:p w:rsidR="001B329A" w:rsidRPr="000869BF" w:rsidRDefault="001B329A" w:rsidP="000869BF">
            <w:pPr>
              <w:pStyle w:val="ListParagraph"/>
              <w:numPr>
                <w:ilvl w:val="0"/>
                <w:numId w:val="10"/>
              </w:numPr>
              <w:tabs>
                <w:tab w:val="left" w:pos="360"/>
                <w:tab w:val="left" w:pos="560"/>
                <w:tab w:val="left" w:pos="890"/>
                <w:tab w:val="left" w:pos="1266"/>
                <w:tab w:val="left" w:pos="1716"/>
              </w:tabs>
              <w:spacing w:before="6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Simplify</w:t>
            </w:r>
            <m:oMath>
              <m:sSup>
                <m:sSupPr>
                  <m:ctrlPr>
                    <w:rPr>
                      <w:rFonts w:ascii="Cambria Math" w:eastAsia="Times New Roman" w:hAnsi="Cambria Math" w:cs="Times New Roman"/>
                      <w:i/>
                      <w:sz w:val="32"/>
                      <w:szCs w:val="24"/>
                    </w:rPr>
                  </m:ctrlPr>
                </m:sSupPr>
                <m:e>
                  <m:r>
                    <w:rPr>
                      <w:rFonts w:ascii="Cambria Math" w:eastAsia="Times New Roman" w:hAnsi="Cambria Math" w:cs="Times New Roman"/>
                      <w:sz w:val="32"/>
                      <w:szCs w:val="24"/>
                    </w:rPr>
                    <m:t>9</m:t>
                  </m:r>
                </m:e>
                <m:sup>
                  <m:f>
                    <m:fPr>
                      <m:ctrlPr>
                        <w:rPr>
                          <w:rFonts w:ascii="Cambria Math" w:eastAsia="Times New Roman" w:hAnsi="Cambria Math" w:cs="Times New Roman"/>
                          <w:i/>
                          <w:sz w:val="32"/>
                          <w:szCs w:val="24"/>
                        </w:rPr>
                      </m:ctrlPr>
                    </m:fPr>
                    <m:num>
                      <m:r>
                        <w:rPr>
                          <w:rFonts w:ascii="Cambria Math" w:eastAsia="Times New Roman" w:hAnsi="Cambria Math" w:cs="Times New Roman"/>
                          <w:sz w:val="32"/>
                          <w:szCs w:val="24"/>
                        </w:rPr>
                        <m:t>1</m:t>
                      </m:r>
                    </m:num>
                    <m:den>
                      <m:r>
                        <w:rPr>
                          <w:rFonts w:ascii="Cambria Math" w:eastAsia="Times New Roman" w:hAnsi="Cambria Math" w:cs="Times New Roman"/>
                          <w:sz w:val="32"/>
                          <w:szCs w:val="24"/>
                        </w:rPr>
                        <m:t>2</m:t>
                      </m:r>
                    </m:den>
                  </m:f>
                </m:sup>
              </m:sSup>
              <m:r>
                <w:rPr>
                  <w:rFonts w:ascii="Cambria Math" w:eastAsia="Times New Roman" w:hAnsi="Cambria Math" w:cs="Times New Roman"/>
                  <w:sz w:val="32"/>
                  <w:szCs w:val="24"/>
                </w:rPr>
                <m:t>∙</m:t>
              </m:r>
              <m:sSup>
                <m:sSupPr>
                  <m:ctrlPr>
                    <w:rPr>
                      <w:rFonts w:ascii="Cambria Math" w:eastAsia="Times New Roman" w:hAnsi="Cambria Math" w:cs="Times New Roman"/>
                      <w:i/>
                      <w:sz w:val="32"/>
                      <w:szCs w:val="24"/>
                    </w:rPr>
                  </m:ctrlPr>
                </m:sSupPr>
                <m:e>
                  <m:r>
                    <w:rPr>
                      <w:rFonts w:ascii="Cambria Math" w:eastAsia="Times New Roman" w:hAnsi="Cambria Math" w:cs="Times New Roman"/>
                      <w:sz w:val="32"/>
                      <w:szCs w:val="24"/>
                    </w:rPr>
                    <m:t>9</m:t>
                  </m:r>
                </m:e>
                <m:sup>
                  <m:r>
                    <w:rPr>
                      <w:rFonts w:ascii="Cambria Math" w:eastAsia="Times New Roman" w:hAnsi="Cambria Math" w:cs="Times New Roman"/>
                      <w:sz w:val="32"/>
                      <w:szCs w:val="24"/>
                    </w:rPr>
                    <m:t>2</m:t>
                  </m:r>
                </m:sup>
              </m:sSup>
            </m:oMath>
          </w:p>
          <w:p w:rsidR="000869BF" w:rsidRDefault="000869BF" w:rsidP="000869BF">
            <w:pPr>
              <w:tabs>
                <w:tab w:val="left" w:pos="360"/>
                <w:tab w:val="left" w:pos="560"/>
                <w:tab w:val="left" w:pos="890"/>
                <w:tab w:val="left" w:pos="1266"/>
                <w:tab w:val="left" w:pos="1716"/>
              </w:tabs>
              <w:spacing w:before="60" w:after="120"/>
              <w:rPr>
                <w:rFonts w:ascii="Times New Roman" w:eastAsia="Times New Roman" w:hAnsi="Times New Roman" w:cs="Times New Roman"/>
                <w:sz w:val="24"/>
                <w:szCs w:val="24"/>
              </w:rPr>
            </w:pPr>
          </w:p>
          <w:p w:rsidR="000869BF" w:rsidRDefault="000869BF" w:rsidP="000869BF">
            <w:pPr>
              <w:tabs>
                <w:tab w:val="left" w:pos="360"/>
                <w:tab w:val="left" w:pos="560"/>
                <w:tab w:val="left" w:pos="890"/>
                <w:tab w:val="left" w:pos="1266"/>
                <w:tab w:val="left" w:pos="1716"/>
              </w:tabs>
              <w:spacing w:before="60" w:after="120"/>
              <w:rPr>
                <w:rFonts w:ascii="Times New Roman" w:eastAsia="Times New Roman" w:hAnsi="Times New Roman" w:cs="Times New Roman"/>
                <w:sz w:val="24"/>
                <w:szCs w:val="24"/>
              </w:rPr>
            </w:pPr>
          </w:p>
          <w:p w:rsidR="000869BF" w:rsidRPr="000869BF" w:rsidRDefault="000869BF" w:rsidP="000869BF">
            <w:pPr>
              <w:tabs>
                <w:tab w:val="left" w:pos="360"/>
                <w:tab w:val="left" w:pos="560"/>
                <w:tab w:val="left" w:pos="890"/>
                <w:tab w:val="left" w:pos="1266"/>
                <w:tab w:val="left" w:pos="1716"/>
              </w:tabs>
              <w:spacing w:before="60" w:after="120"/>
              <w:rPr>
                <w:rFonts w:ascii="Times New Roman" w:eastAsia="Times New Roman" w:hAnsi="Times New Roman" w:cs="Times New Roman"/>
                <w:sz w:val="24"/>
                <w:szCs w:val="24"/>
              </w:rPr>
            </w:pPr>
          </w:p>
        </w:tc>
        <w:tc>
          <w:tcPr>
            <w:tcW w:w="2500" w:type="pct"/>
          </w:tcPr>
          <w:p w:rsidR="001B329A" w:rsidRPr="00AC320B" w:rsidRDefault="001B329A" w:rsidP="000869BF">
            <w:pPr>
              <w:pStyle w:val="ListParagraph"/>
              <w:numPr>
                <w:ilvl w:val="0"/>
                <w:numId w:val="10"/>
              </w:numPr>
              <w:tabs>
                <w:tab w:val="left" w:pos="360"/>
                <w:tab w:val="left" w:pos="560"/>
                <w:tab w:val="left" w:pos="890"/>
                <w:tab w:val="left" w:pos="1266"/>
                <w:tab w:val="left" w:pos="1716"/>
              </w:tabs>
              <w:spacing w:before="6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Simplify </w:t>
            </w:r>
            <w:r w:rsidRPr="00F246FB">
              <w:rPr>
                <w:sz w:val="24"/>
                <w:szCs w:val="24"/>
              </w:rPr>
              <w:object w:dxaOrig="620" w:dyaOrig="540" w14:anchorId="5F55CC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32.25pt" o:ole="">
                  <v:imagedata r:id="rId6" o:title=""/>
                </v:shape>
                <o:OLEObject Type="Embed" ProgID="Equation.DSMT4" ShapeID="_x0000_i1025" DrawAspect="Content" ObjectID="_1511065151" r:id="rId7"/>
              </w:object>
            </w:r>
          </w:p>
        </w:tc>
      </w:tr>
      <w:tr w:rsidR="000869BF" w:rsidRPr="00CF3B28" w:rsidTr="001B329A">
        <w:tc>
          <w:tcPr>
            <w:tcW w:w="2500" w:type="pct"/>
          </w:tcPr>
          <w:p w:rsidR="001B329A" w:rsidRPr="000869BF" w:rsidRDefault="001B329A" w:rsidP="000869BF">
            <w:pPr>
              <w:pStyle w:val="ListParagraph"/>
              <w:numPr>
                <w:ilvl w:val="0"/>
                <w:numId w:val="10"/>
              </w:numPr>
              <w:spacing w:before="60" w:after="120"/>
            </w:pPr>
            <w:r w:rsidRPr="001B329A">
              <w:rPr>
                <w:rFonts w:ascii="Times New Roman" w:eastAsia="Times New Roman" w:hAnsi="Times New Roman" w:cs="Times New Roman"/>
                <w:sz w:val="24"/>
                <w:szCs w:val="24"/>
              </w:rPr>
              <w:t>Simplify</w:t>
            </w:r>
            <w:r>
              <w:rPr>
                <w:rFonts w:ascii="Times New Roman" w:eastAsia="Times New Roman" w:hAnsi="Times New Roman" w:cs="Times New Roman"/>
                <w:sz w:val="24"/>
                <w:szCs w:val="24"/>
              </w:rPr>
              <w:t xml:space="preserve"> </w:t>
            </w:r>
            <w:r w:rsidRPr="00973F92">
              <w:rPr>
                <w:sz w:val="24"/>
                <w:szCs w:val="24"/>
              </w:rPr>
              <w:t>(2 + 3i) + (4 – 5i) – (-7 – 3i)</w:t>
            </w:r>
          </w:p>
          <w:p w:rsidR="000869BF" w:rsidRDefault="000869BF" w:rsidP="000869BF">
            <w:pPr>
              <w:spacing w:before="60" w:after="120"/>
            </w:pPr>
          </w:p>
          <w:p w:rsidR="000869BF" w:rsidRDefault="000869BF" w:rsidP="000869BF">
            <w:pPr>
              <w:spacing w:before="60" w:after="120"/>
            </w:pPr>
          </w:p>
          <w:p w:rsidR="000869BF" w:rsidRDefault="000869BF" w:rsidP="000869BF">
            <w:pPr>
              <w:spacing w:before="60" w:after="120"/>
            </w:pPr>
          </w:p>
        </w:tc>
        <w:tc>
          <w:tcPr>
            <w:tcW w:w="2500" w:type="pct"/>
          </w:tcPr>
          <w:p w:rsidR="001B329A" w:rsidRDefault="001B329A" w:rsidP="000869BF">
            <w:pPr>
              <w:pStyle w:val="ListParagraph"/>
              <w:numPr>
                <w:ilvl w:val="0"/>
                <w:numId w:val="10"/>
              </w:numPr>
              <w:spacing w:before="60" w:after="120"/>
            </w:pPr>
            <w:r w:rsidRPr="001B329A">
              <w:rPr>
                <w:rFonts w:ascii="Times New Roman" w:eastAsia="Times New Roman" w:hAnsi="Times New Roman" w:cs="Times New Roman"/>
                <w:sz w:val="24"/>
                <w:szCs w:val="24"/>
              </w:rPr>
              <w:t>Simplify</w:t>
            </w:r>
            <w:r>
              <w:rPr>
                <w:rFonts w:ascii="Times New Roman" w:eastAsia="Times New Roman" w:hAnsi="Times New Roman" w:cs="Times New Roman"/>
                <w:sz w:val="24"/>
                <w:szCs w:val="24"/>
              </w:rPr>
              <w:t xml:space="preserve"> </w:t>
            </w:r>
            <w:r w:rsidRPr="00CA7CAD">
              <w:rPr>
                <w:rFonts w:ascii="Comic Sans MS" w:hAnsi="Comic Sans MS"/>
                <w:position w:val="-10"/>
                <w:sz w:val="24"/>
              </w:rPr>
              <w:object w:dxaOrig="1420" w:dyaOrig="320" w14:anchorId="0E0C9680">
                <v:shape id="_x0000_i1026" type="#_x0000_t75" style="width:71.25pt;height:15.75pt" o:ole="">
                  <v:imagedata r:id="rId8" o:title=""/>
                </v:shape>
                <o:OLEObject Type="Embed" ProgID="Equation.DSMT4" ShapeID="_x0000_i1026" DrawAspect="Content" ObjectID="_1511065152" r:id="rId9"/>
              </w:object>
            </w:r>
          </w:p>
        </w:tc>
      </w:tr>
      <w:tr w:rsidR="000869BF" w:rsidRPr="00CF3B28" w:rsidTr="001B329A">
        <w:tc>
          <w:tcPr>
            <w:tcW w:w="2500" w:type="pct"/>
          </w:tcPr>
          <w:p w:rsidR="000869BF" w:rsidRPr="000869BF" w:rsidRDefault="001B329A" w:rsidP="000869BF">
            <w:pPr>
              <w:pStyle w:val="ListParagraph"/>
              <w:numPr>
                <w:ilvl w:val="0"/>
                <w:numId w:val="10"/>
              </w:numPr>
              <w:spacing w:before="60" w:after="120"/>
            </w:pPr>
            <w:r w:rsidRPr="001B329A">
              <w:rPr>
                <w:rFonts w:ascii="Times New Roman" w:eastAsia="Times New Roman" w:hAnsi="Times New Roman" w:cs="Times New Roman"/>
                <w:sz w:val="24"/>
                <w:szCs w:val="24"/>
              </w:rPr>
              <w:t>Simplify</w:t>
            </w:r>
            <w:r>
              <w:rPr>
                <w:rFonts w:ascii="Times New Roman" w:eastAsia="Times New Roman" w:hAnsi="Times New Roman" w:cs="Times New Roman"/>
                <w:sz w:val="24"/>
                <w:szCs w:val="24"/>
              </w:rPr>
              <w:t xml:space="preserve"> </w:t>
            </w:r>
            <w:r w:rsidRPr="00CA7CAD">
              <w:rPr>
                <w:rFonts w:ascii="Comic Sans MS" w:hAnsi="Comic Sans MS"/>
                <w:position w:val="-10"/>
                <w:sz w:val="24"/>
              </w:rPr>
              <w:object w:dxaOrig="840" w:dyaOrig="360" w14:anchorId="46F01CFD">
                <v:shape id="_x0000_i1027" type="#_x0000_t75" style="width:42pt;height:18pt" o:ole="">
                  <v:imagedata r:id="rId10" o:title=""/>
                </v:shape>
                <o:OLEObject Type="Embed" ProgID="Equation.DSMT4" ShapeID="_x0000_i1027" DrawAspect="Content" ObjectID="_1511065153" r:id="rId11"/>
              </w:object>
            </w:r>
          </w:p>
          <w:p w:rsidR="000869BF" w:rsidRDefault="000869BF" w:rsidP="000869BF">
            <w:pPr>
              <w:spacing w:before="60" w:after="120"/>
            </w:pPr>
          </w:p>
          <w:p w:rsidR="000869BF" w:rsidRDefault="000869BF" w:rsidP="000869BF">
            <w:pPr>
              <w:spacing w:before="60" w:after="120"/>
            </w:pPr>
          </w:p>
          <w:p w:rsidR="000869BF" w:rsidRDefault="000869BF" w:rsidP="000869BF">
            <w:pPr>
              <w:spacing w:before="60" w:after="120"/>
            </w:pPr>
          </w:p>
        </w:tc>
        <w:tc>
          <w:tcPr>
            <w:tcW w:w="2500" w:type="pct"/>
          </w:tcPr>
          <w:p w:rsidR="001B329A" w:rsidRPr="000869BF" w:rsidRDefault="001B329A" w:rsidP="000869BF">
            <w:pPr>
              <w:pStyle w:val="ListParagraph"/>
              <w:numPr>
                <w:ilvl w:val="0"/>
                <w:numId w:val="10"/>
              </w:numPr>
              <w:spacing w:before="6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Factor </w:t>
            </w:r>
            <w:r>
              <w:rPr>
                <w:rFonts w:ascii="Arial" w:hAnsi="Arial" w:cs="Arial"/>
              </w:rPr>
              <w:t>16x</w:t>
            </w:r>
            <w:r w:rsidRPr="00D1271C">
              <w:rPr>
                <w:rFonts w:ascii="Arial" w:hAnsi="Arial" w:cs="Arial"/>
                <w:vertAlign w:val="superscript"/>
              </w:rPr>
              <w:t>4</w:t>
            </w:r>
            <w:r>
              <w:rPr>
                <w:rFonts w:ascii="Arial" w:hAnsi="Arial" w:cs="Arial"/>
              </w:rPr>
              <w:t xml:space="preserve"> </w:t>
            </w:r>
            <w:r w:rsidR="000869BF">
              <w:rPr>
                <w:rFonts w:ascii="Arial" w:hAnsi="Arial" w:cs="Arial"/>
              </w:rPr>
              <w:t>–</w:t>
            </w:r>
            <w:r>
              <w:rPr>
                <w:rFonts w:ascii="Arial" w:hAnsi="Arial" w:cs="Arial"/>
              </w:rPr>
              <w:t xml:space="preserve"> 81</w:t>
            </w:r>
          </w:p>
          <w:p w:rsidR="000869BF" w:rsidRPr="00AC320B" w:rsidRDefault="000869BF" w:rsidP="000869BF">
            <w:pPr>
              <w:pStyle w:val="ListParagraph"/>
              <w:spacing w:before="60" w:after="120"/>
              <w:ind w:left="360"/>
              <w:rPr>
                <w:rFonts w:ascii="Times New Roman" w:eastAsia="Times New Roman" w:hAnsi="Times New Roman" w:cs="Times New Roman"/>
                <w:sz w:val="24"/>
                <w:szCs w:val="24"/>
              </w:rPr>
            </w:pPr>
          </w:p>
        </w:tc>
      </w:tr>
      <w:tr w:rsidR="000869BF" w:rsidRPr="00CF3B28" w:rsidTr="001B329A">
        <w:tc>
          <w:tcPr>
            <w:tcW w:w="2500" w:type="pct"/>
          </w:tcPr>
          <w:p w:rsidR="001B329A" w:rsidRPr="000869BF" w:rsidRDefault="001B329A" w:rsidP="000869BF">
            <w:pPr>
              <w:pStyle w:val="ListParagraph"/>
              <w:numPr>
                <w:ilvl w:val="0"/>
                <w:numId w:val="10"/>
              </w:numPr>
              <w:tabs>
                <w:tab w:val="left" w:pos="360"/>
                <w:tab w:val="left" w:pos="560"/>
                <w:tab w:val="left" w:pos="890"/>
                <w:tab w:val="left" w:pos="1266"/>
                <w:tab w:val="left" w:pos="1716"/>
              </w:tabs>
              <w:spacing w:before="6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Multiply </w:t>
            </w:r>
            <w:r>
              <w:rPr>
                <w:rFonts w:ascii="Arial" w:hAnsi="Arial" w:cs="Arial"/>
              </w:rPr>
              <w:t>(-3x</w:t>
            </w:r>
            <w:r w:rsidRPr="00DD3C16">
              <w:rPr>
                <w:rFonts w:ascii="Arial" w:hAnsi="Arial" w:cs="Arial"/>
                <w:vertAlign w:val="superscript"/>
              </w:rPr>
              <w:t>4</w:t>
            </w:r>
            <w:r>
              <w:rPr>
                <w:rFonts w:ascii="Arial" w:hAnsi="Arial" w:cs="Arial"/>
              </w:rPr>
              <w:t xml:space="preserve"> + x</w:t>
            </w:r>
            <w:r w:rsidRPr="00DD3C16">
              <w:rPr>
                <w:rFonts w:ascii="Arial" w:hAnsi="Arial" w:cs="Arial"/>
                <w:vertAlign w:val="superscript"/>
              </w:rPr>
              <w:t>2</w:t>
            </w:r>
            <w:r>
              <w:rPr>
                <w:rFonts w:ascii="Arial" w:hAnsi="Arial" w:cs="Arial"/>
              </w:rPr>
              <w:t xml:space="preserve"> – 1)(5x</w:t>
            </w:r>
            <w:r w:rsidRPr="00DD3C16">
              <w:rPr>
                <w:rFonts w:ascii="Arial" w:hAnsi="Arial" w:cs="Arial"/>
                <w:vertAlign w:val="superscript"/>
              </w:rPr>
              <w:t>2</w:t>
            </w:r>
            <w:r>
              <w:rPr>
                <w:rFonts w:ascii="Arial" w:hAnsi="Arial" w:cs="Arial"/>
              </w:rPr>
              <w:t xml:space="preserve"> + 4)</w:t>
            </w:r>
          </w:p>
          <w:p w:rsidR="000869BF" w:rsidRDefault="000869BF" w:rsidP="000869BF">
            <w:pPr>
              <w:tabs>
                <w:tab w:val="left" w:pos="360"/>
                <w:tab w:val="left" w:pos="560"/>
                <w:tab w:val="left" w:pos="890"/>
                <w:tab w:val="left" w:pos="1266"/>
                <w:tab w:val="left" w:pos="1716"/>
              </w:tabs>
              <w:spacing w:before="60" w:after="120"/>
              <w:rPr>
                <w:rFonts w:ascii="Times New Roman" w:eastAsia="Times New Roman" w:hAnsi="Times New Roman" w:cs="Times New Roman"/>
                <w:sz w:val="24"/>
                <w:szCs w:val="24"/>
              </w:rPr>
            </w:pPr>
          </w:p>
          <w:p w:rsidR="000869BF" w:rsidRDefault="000869BF" w:rsidP="000869BF">
            <w:pPr>
              <w:tabs>
                <w:tab w:val="left" w:pos="360"/>
                <w:tab w:val="left" w:pos="560"/>
                <w:tab w:val="left" w:pos="890"/>
                <w:tab w:val="left" w:pos="1266"/>
                <w:tab w:val="left" w:pos="1716"/>
              </w:tabs>
              <w:spacing w:before="60" w:after="120"/>
              <w:rPr>
                <w:rFonts w:ascii="Times New Roman" w:eastAsia="Times New Roman" w:hAnsi="Times New Roman" w:cs="Times New Roman"/>
                <w:sz w:val="24"/>
                <w:szCs w:val="24"/>
              </w:rPr>
            </w:pPr>
          </w:p>
          <w:p w:rsidR="000869BF" w:rsidRPr="000869BF" w:rsidRDefault="000869BF" w:rsidP="000869BF">
            <w:pPr>
              <w:tabs>
                <w:tab w:val="left" w:pos="360"/>
                <w:tab w:val="left" w:pos="560"/>
                <w:tab w:val="left" w:pos="890"/>
                <w:tab w:val="left" w:pos="1266"/>
                <w:tab w:val="left" w:pos="1716"/>
              </w:tabs>
              <w:spacing w:before="60" w:after="120"/>
              <w:rPr>
                <w:rFonts w:ascii="Times New Roman" w:eastAsia="Times New Roman" w:hAnsi="Times New Roman" w:cs="Times New Roman"/>
                <w:sz w:val="24"/>
                <w:szCs w:val="24"/>
              </w:rPr>
            </w:pPr>
          </w:p>
        </w:tc>
        <w:tc>
          <w:tcPr>
            <w:tcW w:w="2500" w:type="pct"/>
          </w:tcPr>
          <w:p w:rsidR="000869BF" w:rsidRPr="000869BF" w:rsidRDefault="001B329A" w:rsidP="000869BF">
            <w:pPr>
              <w:numPr>
                <w:ilvl w:val="0"/>
                <w:numId w:val="10"/>
              </w:numPr>
              <w:spacing w:before="60" w:after="120"/>
              <w:rPr>
                <w:rFonts w:ascii="Arial" w:hAnsi="Arial" w:cs="Arial"/>
              </w:rPr>
            </w:pPr>
            <w:r>
              <w:rPr>
                <w:rFonts w:ascii="Times New Roman" w:eastAsia="Times New Roman" w:hAnsi="Times New Roman" w:cs="Times New Roman"/>
                <w:sz w:val="24"/>
                <w:szCs w:val="24"/>
              </w:rPr>
              <w:t xml:space="preserve">Divide </w:t>
            </w:r>
            <w:r w:rsidR="002A6FFF" w:rsidRPr="0039581B">
              <w:rPr>
                <w:rFonts w:ascii="Arial" w:hAnsi="Arial" w:cs="Arial"/>
              </w:rPr>
              <w:t>(x</w:t>
            </w:r>
            <w:r w:rsidR="002A6FFF" w:rsidRPr="0039581B">
              <w:rPr>
                <w:rFonts w:ascii="Arial" w:hAnsi="Arial" w:cs="Arial"/>
                <w:vertAlign w:val="superscript"/>
              </w:rPr>
              <w:t>3</w:t>
            </w:r>
            <w:r w:rsidR="002A6FFF" w:rsidRPr="0039581B">
              <w:rPr>
                <w:rFonts w:ascii="Arial" w:hAnsi="Arial" w:cs="Arial"/>
              </w:rPr>
              <w:t xml:space="preserve"> + 6x</w:t>
            </w:r>
            <w:r w:rsidR="002A6FFF" w:rsidRPr="0039581B">
              <w:rPr>
                <w:rFonts w:ascii="Arial" w:hAnsi="Arial" w:cs="Arial"/>
                <w:vertAlign w:val="superscript"/>
              </w:rPr>
              <w:t>2</w:t>
            </w:r>
            <w:r w:rsidR="002A6FFF" w:rsidRPr="0039581B">
              <w:rPr>
                <w:rFonts w:ascii="Arial" w:hAnsi="Arial" w:cs="Arial"/>
              </w:rPr>
              <w:t xml:space="preserve"> - 5x + 20) ÷ (x + 5)</w:t>
            </w:r>
          </w:p>
        </w:tc>
      </w:tr>
      <w:tr w:rsidR="000869BF" w:rsidRPr="00CF3B28" w:rsidTr="001B329A">
        <w:tc>
          <w:tcPr>
            <w:tcW w:w="2500" w:type="pct"/>
          </w:tcPr>
          <w:p w:rsidR="001B329A" w:rsidRPr="000869BF" w:rsidRDefault="001B329A" w:rsidP="000869BF">
            <w:pPr>
              <w:pStyle w:val="ListParagraph"/>
              <w:numPr>
                <w:ilvl w:val="0"/>
                <w:numId w:val="10"/>
              </w:numPr>
              <w:spacing w:before="6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Add</w:t>
            </w:r>
            <w:r w:rsidR="002A6FFF">
              <w:rPr>
                <w:rFonts w:ascii="Times New Roman" w:eastAsia="Times New Roman" w:hAnsi="Times New Roman" w:cs="Times New Roman"/>
                <w:sz w:val="24"/>
                <w:szCs w:val="24"/>
              </w:rPr>
              <w:t xml:space="preserve"> </w:t>
            </w:r>
            <w:r w:rsidR="002A6FFF">
              <w:rPr>
                <w:rFonts w:ascii="Arial" w:hAnsi="Arial" w:cs="Arial"/>
              </w:rPr>
              <w:t>(14x</w:t>
            </w:r>
            <w:r w:rsidR="002A6FFF" w:rsidRPr="00F72C70">
              <w:rPr>
                <w:rFonts w:ascii="Arial" w:hAnsi="Arial" w:cs="Arial"/>
                <w:vertAlign w:val="superscript"/>
              </w:rPr>
              <w:t>3</w:t>
            </w:r>
            <w:r w:rsidR="002A6FFF">
              <w:rPr>
                <w:rFonts w:ascii="Arial" w:hAnsi="Arial" w:cs="Arial"/>
              </w:rPr>
              <w:t xml:space="preserve"> + 8x</w:t>
            </w:r>
            <w:r w:rsidR="002A6FFF" w:rsidRPr="00F72C70">
              <w:rPr>
                <w:rFonts w:ascii="Arial" w:hAnsi="Arial" w:cs="Arial"/>
                <w:vertAlign w:val="superscript"/>
              </w:rPr>
              <w:t>2</w:t>
            </w:r>
            <w:r w:rsidR="002A6FFF">
              <w:rPr>
                <w:rFonts w:ascii="Arial" w:hAnsi="Arial" w:cs="Arial"/>
              </w:rPr>
              <w:t xml:space="preserve"> – 8x – 19) + (18x</w:t>
            </w:r>
            <w:r w:rsidR="002A6FFF" w:rsidRPr="00F72C70">
              <w:rPr>
                <w:rFonts w:ascii="Arial" w:hAnsi="Arial" w:cs="Arial"/>
                <w:vertAlign w:val="superscript"/>
              </w:rPr>
              <w:t>2</w:t>
            </w:r>
            <w:r w:rsidR="002A6FFF">
              <w:rPr>
                <w:rFonts w:ascii="Arial" w:hAnsi="Arial" w:cs="Arial"/>
              </w:rPr>
              <w:t xml:space="preserve"> + 5x – 14)</w:t>
            </w:r>
          </w:p>
          <w:p w:rsidR="000869BF" w:rsidRDefault="000869BF" w:rsidP="000869BF">
            <w:pPr>
              <w:spacing w:before="60" w:after="120"/>
              <w:rPr>
                <w:rFonts w:ascii="Times New Roman" w:eastAsia="Times New Roman" w:hAnsi="Times New Roman" w:cs="Times New Roman"/>
                <w:sz w:val="24"/>
                <w:szCs w:val="24"/>
              </w:rPr>
            </w:pPr>
          </w:p>
          <w:p w:rsidR="000869BF" w:rsidRPr="000869BF" w:rsidRDefault="000869BF" w:rsidP="000869BF">
            <w:pPr>
              <w:spacing w:before="60" w:after="120"/>
              <w:rPr>
                <w:rFonts w:ascii="Times New Roman" w:eastAsia="Times New Roman" w:hAnsi="Times New Roman" w:cs="Times New Roman"/>
                <w:sz w:val="24"/>
                <w:szCs w:val="24"/>
              </w:rPr>
            </w:pPr>
          </w:p>
        </w:tc>
        <w:tc>
          <w:tcPr>
            <w:tcW w:w="2500" w:type="pct"/>
          </w:tcPr>
          <w:p w:rsidR="001B329A" w:rsidRPr="00AC320B" w:rsidRDefault="001B329A" w:rsidP="000869BF">
            <w:pPr>
              <w:pStyle w:val="ListParagraph"/>
              <w:numPr>
                <w:ilvl w:val="0"/>
                <w:numId w:val="10"/>
              </w:numPr>
              <w:tabs>
                <w:tab w:val="left" w:pos="360"/>
                <w:tab w:val="left" w:pos="560"/>
                <w:tab w:val="left" w:pos="890"/>
                <w:tab w:val="left" w:pos="1266"/>
                <w:tab w:val="left" w:pos="1716"/>
              </w:tabs>
              <w:spacing w:before="6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Subtract</w:t>
            </w:r>
            <w:r w:rsidR="002A6FFF">
              <w:rPr>
                <w:rFonts w:ascii="Times New Roman" w:eastAsia="Times New Roman" w:hAnsi="Times New Roman" w:cs="Times New Roman"/>
                <w:sz w:val="24"/>
                <w:szCs w:val="24"/>
              </w:rPr>
              <w:t xml:space="preserve"> </w:t>
            </w:r>
            <w:r w:rsidR="002A6FFF">
              <w:rPr>
                <w:rFonts w:ascii="Arial" w:hAnsi="Arial" w:cs="Arial"/>
              </w:rPr>
              <w:t>(12x</w:t>
            </w:r>
            <w:r w:rsidR="002A6FFF" w:rsidRPr="00BD1782">
              <w:rPr>
                <w:rFonts w:ascii="Arial" w:hAnsi="Arial" w:cs="Arial"/>
                <w:vertAlign w:val="superscript"/>
              </w:rPr>
              <w:t>2</w:t>
            </w:r>
            <w:r w:rsidR="002A6FFF">
              <w:rPr>
                <w:rFonts w:ascii="Arial" w:hAnsi="Arial" w:cs="Arial"/>
              </w:rPr>
              <w:t xml:space="preserve"> – 9x – 15) –  (3x</w:t>
            </w:r>
            <w:r w:rsidR="002A6FFF" w:rsidRPr="00BD1782">
              <w:rPr>
                <w:rFonts w:ascii="Arial" w:hAnsi="Arial" w:cs="Arial"/>
                <w:vertAlign w:val="superscript"/>
              </w:rPr>
              <w:t>3</w:t>
            </w:r>
            <w:r w:rsidR="002A6FFF">
              <w:rPr>
                <w:rFonts w:ascii="Arial" w:hAnsi="Arial" w:cs="Arial"/>
              </w:rPr>
              <w:t xml:space="preserve"> + 7x</w:t>
            </w:r>
            <w:r w:rsidR="002A6FFF" w:rsidRPr="00BD1782">
              <w:rPr>
                <w:rFonts w:ascii="Arial" w:hAnsi="Arial" w:cs="Arial"/>
                <w:vertAlign w:val="superscript"/>
              </w:rPr>
              <w:t>2</w:t>
            </w:r>
            <w:r w:rsidR="002A6FFF">
              <w:rPr>
                <w:rFonts w:ascii="Arial" w:hAnsi="Arial" w:cs="Arial"/>
              </w:rPr>
              <w:t xml:space="preserve"> + 8x + 10)</w:t>
            </w:r>
          </w:p>
        </w:tc>
      </w:tr>
      <w:tr w:rsidR="000869BF" w:rsidRPr="00CF3B28" w:rsidTr="001B329A">
        <w:tc>
          <w:tcPr>
            <w:tcW w:w="2500" w:type="pct"/>
          </w:tcPr>
          <w:p w:rsidR="002A6FFF" w:rsidRDefault="002A6FFF" w:rsidP="000869BF">
            <w:pPr>
              <w:pStyle w:val="ListParagraph"/>
              <w:numPr>
                <w:ilvl w:val="0"/>
                <w:numId w:val="10"/>
              </w:numPr>
              <w:tabs>
                <w:tab w:val="left" w:pos="360"/>
                <w:tab w:val="left" w:pos="560"/>
                <w:tab w:val="left" w:pos="890"/>
                <w:tab w:val="left" w:pos="1266"/>
                <w:tab w:val="left" w:pos="1716"/>
              </w:tabs>
              <w:spacing w:before="6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Find the degree of the polynomial: </w:t>
            </w:r>
          </w:p>
          <w:p w:rsidR="002A6FFF" w:rsidRDefault="002A6FFF" w:rsidP="000869BF">
            <w:pPr>
              <w:pStyle w:val="ListParagraph"/>
              <w:tabs>
                <w:tab w:val="left" w:pos="360"/>
                <w:tab w:val="left" w:pos="560"/>
                <w:tab w:val="left" w:pos="890"/>
                <w:tab w:val="left" w:pos="1266"/>
                <w:tab w:val="left" w:pos="1716"/>
              </w:tabs>
              <w:spacing w:before="60" w:after="120"/>
              <w:ind w:left="360"/>
              <w:rPr>
                <w:rFonts w:ascii="Arial" w:eastAsia="Times New Roman" w:hAnsi="Arial" w:cs="Arial"/>
                <w:color w:val="000000"/>
              </w:rPr>
            </w:pPr>
            <w:r>
              <w:rPr>
                <w:rFonts w:ascii="Arial" w:eastAsia="Times New Roman" w:hAnsi="Arial" w:cs="Arial"/>
                <w:color w:val="000000"/>
              </w:rPr>
              <w:t>5x</w:t>
            </w:r>
            <w:r w:rsidRPr="00BC1FA2">
              <w:rPr>
                <w:rFonts w:ascii="Arial" w:eastAsia="Times New Roman" w:hAnsi="Arial" w:cs="Arial"/>
                <w:color w:val="000000"/>
                <w:vertAlign w:val="superscript"/>
              </w:rPr>
              <w:t>3</w:t>
            </w:r>
            <w:r>
              <w:rPr>
                <w:rFonts w:ascii="Arial" w:eastAsia="Times New Roman" w:hAnsi="Arial" w:cs="Arial"/>
                <w:color w:val="000000"/>
              </w:rPr>
              <w:t xml:space="preserve"> + 2x</w:t>
            </w:r>
            <w:r w:rsidRPr="00BC1FA2">
              <w:rPr>
                <w:rFonts w:ascii="Arial" w:eastAsia="Times New Roman" w:hAnsi="Arial" w:cs="Arial"/>
                <w:color w:val="000000"/>
                <w:vertAlign w:val="superscript"/>
              </w:rPr>
              <w:t>2</w:t>
            </w:r>
            <w:r>
              <w:rPr>
                <w:rFonts w:ascii="Arial" w:eastAsia="Times New Roman" w:hAnsi="Arial" w:cs="Arial"/>
                <w:color w:val="000000"/>
              </w:rPr>
              <w:t xml:space="preserve"> – 5x</w:t>
            </w:r>
            <w:r w:rsidRPr="00BC1FA2">
              <w:rPr>
                <w:rFonts w:ascii="Arial" w:eastAsia="Times New Roman" w:hAnsi="Arial" w:cs="Arial"/>
                <w:color w:val="000000"/>
                <w:vertAlign w:val="superscript"/>
              </w:rPr>
              <w:t>4</w:t>
            </w:r>
            <w:r>
              <w:rPr>
                <w:rFonts w:ascii="Arial" w:eastAsia="Times New Roman" w:hAnsi="Arial" w:cs="Arial"/>
                <w:color w:val="000000"/>
              </w:rPr>
              <w:t xml:space="preserve"> + 13 – 2x</w:t>
            </w:r>
          </w:p>
          <w:p w:rsidR="000869BF" w:rsidRDefault="000869BF" w:rsidP="000869BF">
            <w:pPr>
              <w:pStyle w:val="ListParagraph"/>
              <w:tabs>
                <w:tab w:val="left" w:pos="360"/>
                <w:tab w:val="left" w:pos="560"/>
                <w:tab w:val="left" w:pos="890"/>
                <w:tab w:val="left" w:pos="1266"/>
                <w:tab w:val="left" w:pos="1716"/>
              </w:tabs>
              <w:spacing w:before="60" w:after="120"/>
              <w:ind w:left="360"/>
              <w:rPr>
                <w:rFonts w:ascii="Arial" w:eastAsia="Times New Roman" w:hAnsi="Arial" w:cs="Arial"/>
                <w:color w:val="000000"/>
              </w:rPr>
            </w:pPr>
          </w:p>
          <w:p w:rsidR="000869BF" w:rsidRDefault="000869BF" w:rsidP="000869BF">
            <w:pPr>
              <w:pStyle w:val="ListParagraph"/>
              <w:tabs>
                <w:tab w:val="left" w:pos="360"/>
                <w:tab w:val="left" w:pos="560"/>
                <w:tab w:val="left" w:pos="890"/>
                <w:tab w:val="left" w:pos="1266"/>
                <w:tab w:val="left" w:pos="1716"/>
              </w:tabs>
              <w:spacing w:before="60" w:after="120"/>
              <w:ind w:left="360"/>
              <w:rPr>
                <w:rFonts w:ascii="Arial" w:eastAsia="Times New Roman" w:hAnsi="Arial" w:cs="Arial"/>
                <w:color w:val="000000"/>
              </w:rPr>
            </w:pPr>
          </w:p>
          <w:p w:rsidR="000869BF" w:rsidRDefault="000869BF" w:rsidP="000869BF">
            <w:pPr>
              <w:pStyle w:val="ListParagraph"/>
              <w:tabs>
                <w:tab w:val="left" w:pos="360"/>
                <w:tab w:val="left" w:pos="560"/>
                <w:tab w:val="left" w:pos="890"/>
                <w:tab w:val="left" w:pos="1266"/>
                <w:tab w:val="left" w:pos="1716"/>
              </w:tabs>
              <w:spacing w:before="60" w:after="120"/>
              <w:ind w:left="360"/>
              <w:rPr>
                <w:rFonts w:ascii="Arial" w:eastAsia="Times New Roman" w:hAnsi="Arial" w:cs="Arial"/>
                <w:color w:val="000000"/>
              </w:rPr>
            </w:pPr>
          </w:p>
          <w:p w:rsidR="000869BF" w:rsidRPr="00AC320B" w:rsidRDefault="000869BF" w:rsidP="000869BF">
            <w:pPr>
              <w:pStyle w:val="ListParagraph"/>
              <w:tabs>
                <w:tab w:val="left" w:pos="360"/>
                <w:tab w:val="left" w:pos="560"/>
                <w:tab w:val="left" w:pos="890"/>
                <w:tab w:val="left" w:pos="1266"/>
                <w:tab w:val="left" w:pos="1716"/>
              </w:tabs>
              <w:spacing w:before="60" w:after="120"/>
              <w:ind w:left="360"/>
              <w:rPr>
                <w:rFonts w:ascii="Times New Roman" w:eastAsia="Times New Roman" w:hAnsi="Times New Roman" w:cs="Times New Roman"/>
                <w:sz w:val="24"/>
                <w:szCs w:val="24"/>
              </w:rPr>
            </w:pPr>
          </w:p>
        </w:tc>
        <w:tc>
          <w:tcPr>
            <w:tcW w:w="2500" w:type="pct"/>
          </w:tcPr>
          <w:p w:rsidR="002A6FFF" w:rsidRDefault="002A6FFF" w:rsidP="000869BF">
            <w:pPr>
              <w:pStyle w:val="ListParagraph"/>
              <w:numPr>
                <w:ilvl w:val="0"/>
                <w:numId w:val="10"/>
              </w:numPr>
              <w:spacing w:before="6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Find the polynomial function with the zeros of 1, -2, and 3.</w:t>
            </w:r>
          </w:p>
          <w:p w:rsidR="000869BF" w:rsidRPr="000869BF" w:rsidRDefault="000869BF" w:rsidP="000869BF">
            <w:pPr>
              <w:spacing w:before="60" w:after="120"/>
              <w:rPr>
                <w:rFonts w:ascii="Times New Roman" w:eastAsia="Times New Roman" w:hAnsi="Times New Roman" w:cs="Times New Roman"/>
                <w:sz w:val="24"/>
                <w:szCs w:val="24"/>
              </w:rPr>
            </w:pPr>
          </w:p>
        </w:tc>
      </w:tr>
      <w:tr w:rsidR="000869BF" w:rsidRPr="00CF3B28" w:rsidTr="001B329A">
        <w:tc>
          <w:tcPr>
            <w:tcW w:w="2500" w:type="pct"/>
          </w:tcPr>
          <w:p w:rsidR="002A6FFF" w:rsidRPr="000869BF" w:rsidRDefault="002A6FFF" w:rsidP="000869BF">
            <w:pPr>
              <w:pStyle w:val="ListParagraph"/>
              <w:numPr>
                <w:ilvl w:val="0"/>
                <w:numId w:val="10"/>
              </w:numPr>
              <w:tabs>
                <w:tab w:val="left" w:pos="360"/>
                <w:tab w:val="left" w:pos="560"/>
                <w:tab w:val="left" w:pos="890"/>
                <w:tab w:val="left" w:pos="1266"/>
                <w:tab w:val="left" w:pos="1716"/>
              </w:tabs>
              <w:spacing w:before="60" w:after="120"/>
              <w:rPr>
                <w:rFonts w:ascii="Times New Roman" w:eastAsia="Times New Roman" w:hAnsi="Times New Roman" w:cs="Times New Roman"/>
                <w:sz w:val="24"/>
                <w:szCs w:val="24"/>
              </w:rPr>
            </w:pPr>
            <w:r w:rsidRPr="000869BF">
              <w:rPr>
                <w:rFonts w:ascii="Times New Roman" w:eastAsia="Times New Roman" w:hAnsi="Times New Roman" w:cs="Times New Roman"/>
                <w:sz w:val="24"/>
                <w:szCs w:val="24"/>
              </w:rPr>
              <w:lastRenderedPageBreak/>
              <w:t xml:space="preserve">Approximate the solutions using the graph: </w:t>
            </w:r>
          </w:p>
          <w:p w:rsidR="000869BF" w:rsidRPr="000869BF" w:rsidRDefault="000869BF" w:rsidP="000869BF">
            <w:pPr>
              <w:pStyle w:val="ListParagraph"/>
              <w:tabs>
                <w:tab w:val="left" w:pos="360"/>
                <w:tab w:val="left" w:pos="560"/>
                <w:tab w:val="left" w:pos="890"/>
                <w:tab w:val="left" w:pos="1266"/>
                <w:tab w:val="left" w:pos="1716"/>
              </w:tabs>
              <w:spacing w:before="60" w:after="120"/>
              <w:ind w:left="360"/>
              <w:rPr>
                <w:rFonts w:ascii="Times New Roman" w:eastAsia="Times New Roman" w:hAnsi="Times New Roman" w:cs="Times New Roman"/>
                <w:sz w:val="24"/>
                <w:szCs w:val="24"/>
              </w:rPr>
            </w:pPr>
            <w:r w:rsidRPr="000869BF">
              <w:rPr>
                <w:rFonts w:ascii="Times New Roman" w:eastAsia="Times New Roman" w:hAnsi="Times New Roman" w:cs="Times New Roman"/>
                <w:noProof/>
                <w:sz w:val="24"/>
                <w:szCs w:val="24"/>
              </w:rPr>
              <w:drawing>
                <wp:inline distT="0" distB="0" distL="0" distR="0">
                  <wp:extent cx="2193807" cy="21431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00805" cy="2149961"/>
                          </a:xfrm>
                          <a:prstGeom prst="rect">
                            <a:avLst/>
                          </a:prstGeom>
                          <a:noFill/>
                          <a:ln>
                            <a:noFill/>
                          </a:ln>
                        </pic:spPr>
                      </pic:pic>
                    </a:graphicData>
                  </a:graphic>
                </wp:inline>
              </w:drawing>
            </w:r>
          </w:p>
        </w:tc>
        <w:tc>
          <w:tcPr>
            <w:tcW w:w="2500" w:type="pct"/>
          </w:tcPr>
          <w:p w:rsidR="002A6FFF" w:rsidRPr="000869BF" w:rsidRDefault="002A6FFF" w:rsidP="000869BF">
            <w:pPr>
              <w:pStyle w:val="ListParagraph"/>
              <w:numPr>
                <w:ilvl w:val="0"/>
                <w:numId w:val="10"/>
              </w:numPr>
              <w:tabs>
                <w:tab w:val="left" w:pos="360"/>
                <w:tab w:val="left" w:pos="560"/>
                <w:tab w:val="left" w:pos="890"/>
                <w:tab w:val="left" w:pos="1266"/>
                <w:tab w:val="left" w:pos="1716"/>
              </w:tabs>
              <w:spacing w:before="60" w:after="120"/>
              <w:rPr>
                <w:rFonts w:ascii="Times New Roman" w:eastAsia="Times New Roman" w:hAnsi="Times New Roman" w:cs="Times New Roman"/>
                <w:sz w:val="24"/>
                <w:szCs w:val="24"/>
              </w:rPr>
            </w:pPr>
            <w:r w:rsidRPr="000869BF">
              <w:rPr>
                <w:rFonts w:ascii="Times New Roman" w:eastAsia="Times New Roman" w:hAnsi="Times New Roman" w:cs="Times New Roman"/>
                <w:sz w:val="24"/>
                <w:szCs w:val="24"/>
              </w:rPr>
              <w:t>Given the graph, what is true about the degree and leading coefficient?</w:t>
            </w:r>
          </w:p>
          <w:p w:rsidR="000869BF" w:rsidRPr="000869BF" w:rsidRDefault="000869BF" w:rsidP="000869BF">
            <w:pPr>
              <w:pStyle w:val="ListParagraph"/>
              <w:tabs>
                <w:tab w:val="left" w:pos="360"/>
                <w:tab w:val="left" w:pos="560"/>
                <w:tab w:val="left" w:pos="890"/>
                <w:tab w:val="left" w:pos="1266"/>
                <w:tab w:val="left" w:pos="1716"/>
              </w:tabs>
              <w:spacing w:before="60" w:after="120"/>
              <w:ind w:left="360"/>
              <w:rPr>
                <w:rFonts w:ascii="Times New Roman" w:eastAsia="Times New Roman" w:hAnsi="Times New Roman" w:cs="Times New Roman"/>
                <w:sz w:val="24"/>
                <w:szCs w:val="24"/>
              </w:rPr>
            </w:pPr>
            <w:r w:rsidRPr="000869BF">
              <w:rPr>
                <w:rFonts w:ascii="Times New Roman" w:eastAsia="Times New Roman" w:hAnsi="Times New Roman" w:cs="Times New Roman"/>
                <w:noProof/>
                <w:sz w:val="24"/>
                <w:szCs w:val="24"/>
              </w:rPr>
              <w:drawing>
                <wp:inline distT="0" distB="0" distL="0" distR="0">
                  <wp:extent cx="2197342" cy="2152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04400" cy="2159564"/>
                          </a:xfrm>
                          <a:prstGeom prst="rect">
                            <a:avLst/>
                          </a:prstGeom>
                          <a:noFill/>
                          <a:ln>
                            <a:noFill/>
                          </a:ln>
                        </pic:spPr>
                      </pic:pic>
                    </a:graphicData>
                  </a:graphic>
                </wp:inline>
              </w:drawing>
            </w:r>
          </w:p>
        </w:tc>
      </w:tr>
      <w:tr w:rsidR="000869BF" w:rsidRPr="00CF3B28" w:rsidTr="001B329A">
        <w:tc>
          <w:tcPr>
            <w:tcW w:w="2500" w:type="pct"/>
          </w:tcPr>
          <w:p w:rsidR="002A6FFF" w:rsidRPr="002A6FFF" w:rsidRDefault="002A6FFF" w:rsidP="000869BF">
            <w:pPr>
              <w:numPr>
                <w:ilvl w:val="0"/>
                <w:numId w:val="10"/>
              </w:numPr>
              <w:spacing w:before="60" w:after="120" w:line="276" w:lineRule="auto"/>
              <w:rPr>
                <w:rFonts w:ascii="Arial" w:hAnsi="Arial" w:cs="Arial"/>
                <w:color w:val="000000"/>
              </w:rPr>
            </w:pPr>
            <w:r>
              <w:rPr>
                <w:rFonts w:ascii="Times New Roman" w:eastAsia="Times New Roman" w:hAnsi="Times New Roman" w:cs="Times New Roman"/>
                <w:sz w:val="24"/>
                <w:szCs w:val="24"/>
              </w:rPr>
              <w:t xml:space="preserve">What are the possible rational roots for: </w:t>
            </w:r>
          </w:p>
          <w:p w:rsidR="002A6FFF" w:rsidRDefault="002A6FFF" w:rsidP="000869BF">
            <w:pPr>
              <w:spacing w:before="60" w:after="120" w:line="276" w:lineRule="auto"/>
              <w:ind w:left="360"/>
              <w:rPr>
                <w:rFonts w:ascii="Arial" w:hAnsi="Arial" w:cs="Arial"/>
                <w:color w:val="000000"/>
              </w:rPr>
            </w:pPr>
            <w:r>
              <w:rPr>
                <w:rFonts w:ascii="Arial" w:hAnsi="Arial" w:cs="Arial"/>
                <w:color w:val="000000"/>
              </w:rPr>
              <w:t>3x</w:t>
            </w:r>
            <w:r w:rsidRPr="002A1D48">
              <w:rPr>
                <w:rFonts w:ascii="Arial" w:hAnsi="Arial" w:cs="Arial"/>
                <w:color w:val="000000"/>
                <w:vertAlign w:val="superscript"/>
              </w:rPr>
              <w:t>3</w:t>
            </w:r>
            <w:r>
              <w:rPr>
                <w:rFonts w:ascii="Arial" w:hAnsi="Arial" w:cs="Arial"/>
                <w:color w:val="000000"/>
              </w:rPr>
              <w:t xml:space="preserve"> + 12x</w:t>
            </w:r>
            <w:r w:rsidRPr="002A1D48">
              <w:rPr>
                <w:rFonts w:ascii="Arial" w:hAnsi="Arial" w:cs="Arial"/>
                <w:color w:val="000000"/>
                <w:vertAlign w:val="superscript"/>
              </w:rPr>
              <w:t>2</w:t>
            </w:r>
            <w:r>
              <w:rPr>
                <w:rFonts w:ascii="Arial" w:hAnsi="Arial" w:cs="Arial"/>
                <w:color w:val="000000"/>
              </w:rPr>
              <w:t xml:space="preserve"> + 3x - 18 = 0</w:t>
            </w:r>
          </w:p>
          <w:p w:rsidR="000869BF" w:rsidRPr="002A6FFF" w:rsidRDefault="000869BF" w:rsidP="000869BF">
            <w:pPr>
              <w:spacing w:before="60" w:after="120" w:line="276" w:lineRule="auto"/>
              <w:rPr>
                <w:rFonts w:ascii="Arial" w:hAnsi="Arial" w:cs="Arial"/>
                <w:color w:val="000000"/>
              </w:rPr>
            </w:pPr>
          </w:p>
        </w:tc>
        <w:tc>
          <w:tcPr>
            <w:tcW w:w="2500" w:type="pct"/>
          </w:tcPr>
          <w:p w:rsidR="002A6FFF" w:rsidRPr="00AC320B" w:rsidRDefault="002A6FFF" w:rsidP="000869BF">
            <w:pPr>
              <w:pStyle w:val="ListParagraph"/>
              <w:numPr>
                <w:ilvl w:val="0"/>
                <w:numId w:val="10"/>
              </w:numPr>
              <w:tabs>
                <w:tab w:val="left" w:pos="360"/>
                <w:tab w:val="left" w:pos="560"/>
                <w:tab w:val="left" w:pos="890"/>
                <w:tab w:val="left" w:pos="1266"/>
                <w:tab w:val="left" w:pos="1716"/>
              </w:tabs>
              <w:spacing w:before="6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Add </w:t>
            </w:r>
            <w:r>
              <w:rPr>
                <w:rFonts w:ascii="Arial" w:hAnsi="Arial" w:cs="Arial"/>
              </w:rPr>
              <w:t>(10x</w:t>
            </w:r>
            <w:r w:rsidRPr="00BD1782">
              <w:rPr>
                <w:rFonts w:ascii="Arial" w:hAnsi="Arial" w:cs="Arial"/>
                <w:vertAlign w:val="superscript"/>
              </w:rPr>
              <w:t>4</w:t>
            </w:r>
            <w:r>
              <w:rPr>
                <w:rFonts w:ascii="Arial" w:hAnsi="Arial" w:cs="Arial"/>
              </w:rPr>
              <w:t xml:space="preserve"> + 2x</w:t>
            </w:r>
            <w:r w:rsidRPr="00BD1782">
              <w:rPr>
                <w:rFonts w:ascii="Arial" w:hAnsi="Arial" w:cs="Arial"/>
                <w:vertAlign w:val="superscript"/>
              </w:rPr>
              <w:t>3</w:t>
            </w:r>
            <w:r>
              <w:rPr>
                <w:rFonts w:ascii="Arial" w:hAnsi="Arial" w:cs="Arial"/>
              </w:rPr>
              <w:t xml:space="preserve"> + 4x</w:t>
            </w:r>
            <w:r w:rsidRPr="00BD1782">
              <w:rPr>
                <w:rFonts w:ascii="Arial" w:hAnsi="Arial" w:cs="Arial"/>
                <w:vertAlign w:val="superscript"/>
              </w:rPr>
              <w:t>2</w:t>
            </w:r>
            <w:r>
              <w:rPr>
                <w:rFonts w:ascii="Arial" w:hAnsi="Arial" w:cs="Arial"/>
              </w:rPr>
              <w:t xml:space="preserve"> + 4) + (5x</w:t>
            </w:r>
            <w:r w:rsidRPr="00BD1782">
              <w:rPr>
                <w:rFonts w:ascii="Arial" w:hAnsi="Arial" w:cs="Arial"/>
                <w:vertAlign w:val="superscript"/>
              </w:rPr>
              <w:t>3</w:t>
            </w:r>
            <w:r>
              <w:rPr>
                <w:rFonts w:ascii="Arial" w:hAnsi="Arial" w:cs="Arial"/>
                <w:vertAlign w:val="superscript"/>
              </w:rPr>
              <w:t xml:space="preserve"> </w:t>
            </w:r>
            <w:r>
              <w:rPr>
                <w:rFonts w:ascii="Arial" w:hAnsi="Arial" w:cs="Arial"/>
              </w:rPr>
              <w:t>– 13x + 8)</w:t>
            </w:r>
          </w:p>
        </w:tc>
      </w:tr>
      <w:tr w:rsidR="000869BF" w:rsidRPr="00CF3B28" w:rsidTr="001B329A">
        <w:tc>
          <w:tcPr>
            <w:tcW w:w="2500" w:type="pct"/>
          </w:tcPr>
          <w:p w:rsidR="002A6FFF" w:rsidRPr="000869BF" w:rsidRDefault="002A6FFF" w:rsidP="000869BF">
            <w:pPr>
              <w:pStyle w:val="ListParagraph"/>
              <w:numPr>
                <w:ilvl w:val="0"/>
                <w:numId w:val="10"/>
              </w:numPr>
              <w:tabs>
                <w:tab w:val="left" w:pos="360"/>
                <w:tab w:val="left" w:pos="560"/>
                <w:tab w:val="left" w:pos="890"/>
                <w:tab w:val="left" w:pos="1266"/>
                <w:tab w:val="left" w:pos="1716"/>
              </w:tabs>
              <w:spacing w:before="6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Add </w:t>
            </w:r>
            <w:r w:rsidRPr="008A270E">
              <w:rPr>
                <w:rFonts w:ascii="Arial" w:hAnsi="Arial" w:cs="Arial"/>
                <w:position w:val="-24"/>
                <w:sz w:val="20"/>
                <w:szCs w:val="20"/>
              </w:rPr>
              <w:object w:dxaOrig="1040" w:dyaOrig="660">
                <v:shape id="_x0000_i1028" type="#_x0000_t75" style="width:51.75pt;height:33pt" o:ole="">
                  <v:imagedata r:id="rId14" o:title=""/>
                </v:shape>
                <o:OLEObject Type="Embed" ProgID="Equation" ShapeID="_x0000_i1028" DrawAspect="Content" ObjectID="_1511065154" r:id="rId15"/>
              </w:object>
            </w:r>
          </w:p>
          <w:p w:rsidR="000869BF" w:rsidRDefault="000869BF" w:rsidP="000869BF">
            <w:pPr>
              <w:tabs>
                <w:tab w:val="left" w:pos="360"/>
                <w:tab w:val="left" w:pos="560"/>
                <w:tab w:val="left" w:pos="890"/>
                <w:tab w:val="left" w:pos="1266"/>
                <w:tab w:val="left" w:pos="1716"/>
              </w:tabs>
              <w:spacing w:before="60" w:after="120"/>
              <w:rPr>
                <w:rFonts w:ascii="Times New Roman" w:eastAsia="Times New Roman" w:hAnsi="Times New Roman" w:cs="Times New Roman"/>
                <w:sz w:val="24"/>
                <w:szCs w:val="24"/>
              </w:rPr>
            </w:pPr>
          </w:p>
          <w:p w:rsidR="000869BF" w:rsidRPr="000869BF" w:rsidRDefault="000869BF" w:rsidP="000869BF">
            <w:pPr>
              <w:tabs>
                <w:tab w:val="left" w:pos="360"/>
                <w:tab w:val="left" w:pos="560"/>
                <w:tab w:val="left" w:pos="890"/>
                <w:tab w:val="left" w:pos="1266"/>
                <w:tab w:val="left" w:pos="1716"/>
              </w:tabs>
              <w:spacing w:before="60" w:after="120"/>
              <w:rPr>
                <w:rFonts w:ascii="Times New Roman" w:eastAsia="Times New Roman" w:hAnsi="Times New Roman" w:cs="Times New Roman"/>
                <w:sz w:val="24"/>
                <w:szCs w:val="24"/>
              </w:rPr>
            </w:pPr>
          </w:p>
        </w:tc>
        <w:tc>
          <w:tcPr>
            <w:tcW w:w="2500" w:type="pct"/>
          </w:tcPr>
          <w:p w:rsidR="002A6FFF" w:rsidRPr="00AC320B" w:rsidRDefault="002A6FFF" w:rsidP="000869BF">
            <w:pPr>
              <w:pStyle w:val="ListParagraph"/>
              <w:numPr>
                <w:ilvl w:val="0"/>
                <w:numId w:val="10"/>
              </w:numPr>
              <w:spacing w:before="6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Divide </w:t>
            </w:r>
            <w:r w:rsidRPr="00D74467">
              <w:rPr>
                <w:position w:val="-26"/>
              </w:rPr>
              <w:object w:dxaOrig="1760" w:dyaOrig="680">
                <v:shape id="_x0000_i1029" type="#_x0000_t75" style="width:87.75pt;height:33.75pt" o:ole="">
                  <v:imagedata r:id="rId16" o:title=""/>
                </v:shape>
                <o:OLEObject Type="Embed" ProgID="Equation" ShapeID="_x0000_i1029" DrawAspect="Content" ObjectID="_1511065155" r:id="rId17"/>
              </w:object>
            </w:r>
          </w:p>
        </w:tc>
      </w:tr>
      <w:tr w:rsidR="000869BF" w:rsidRPr="00CF3B28" w:rsidTr="001B329A">
        <w:tc>
          <w:tcPr>
            <w:tcW w:w="2500" w:type="pct"/>
          </w:tcPr>
          <w:p w:rsidR="002A6FFF" w:rsidRPr="000869BF" w:rsidRDefault="002A6FFF" w:rsidP="000869BF">
            <w:pPr>
              <w:pStyle w:val="ListParagraph"/>
              <w:numPr>
                <w:ilvl w:val="0"/>
                <w:numId w:val="10"/>
              </w:numPr>
              <w:tabs>
                <w:tab w:val="left" w:pos="360"/>
                <w:tab w:val="left" w:pos="560"/>
                <w:tab w:val="left" w:pos="890"/>
                <w:tab w:val="left" w:pos="1266"/>
                <w:tab w:val="left" w:pos="1716"/>
              </w:tabs>
              <w:spacing w:before="6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Multiply </w:t>
            </w:r>
            <w:r w:rsidRPr="00D74467">
              <w:rPr>
                <w:position w:val="-26"/>
              </w:rPr>
              <w:object w:dxaOrig="1579" w:dyaOrig="680">
                <v:shape id="_x0000_i1030" type="#_x0000_t75" style="width:78.75pt;height:33.75pt" o:ole="">
                  <v:imagedata r:id="rId18" o:title=""/>
                </v:shape>
                <o:OLEObject Type="Embed" ProgID="Equation" ShapeID="_x0000_i1030" DrawAspect="Content" ObjectID="_1511065156" r:id="rId19"/>
              </w:object>
            </w:r>
          </w:p>
          <w:p w:rsidR="000869BF" w:rsidRDefault="000869BF" w:rsidP="000869BF">
            <w:pPr>
              <w:tabs>
                <w:tab w:val="left" w:pos="360"/>
                <w:tab w:val="left" w:pos="560"/>
                <w:tab w:val="left" w:pos="890"/>
                <w:tab w:val="left" w:pos="1266"/>
                <w:tab w:val="left" w:pos="1716"/>
              </w:tabs>
              <w:spacing w:before="60" w:after="120"/>
              <w:rPr>
                <w:rFonts w:ascii="Times New Roman" w:eastAsia="Times New Roman" w:hAnsi="Times New Roman" w:cs="Times New Roman"/>
                <w:sz w:val="24"/>
                <w:szCs w:val="24"/>
              </w:rPr>
            </w:pPr>
          </w:p>
          <w:p w:rsidR="000869BF" w:rsidRPr="000869BF" w:rsidRDefault="000869BF" w:rsidP="000869BF">
            <w:pPr>
              <w:tabs>
                <w:tab w:val="left" w:pos="360"/>
                <w:tab w:val="left" w:pos="560"/>
                <w:tab w:val="left" w:pos="890"/>
                <w:tab w:val="left" w:pos="1266"/>
                <w:tab w:val="left" w:pos="1716"/>
              </w:tabs>
              <w:spacing w:before="60" w:after="120"/>
              <w:rPr>
                <w:rFonts w:ascii="Times New Roman" w:eastAsia="Times New Roman" w:hAnsi="Times New Roman" w:cs="Times New Roman"/>
                <w:sz w:val="24"/>
                <w:szCs w:val="24"/>
              </w:rPr>
            </w:pPr>
          </w:p>
        </w:tc>
        <w:tc>
          <w:tcPr>
            <w:tcW w:w="2500" w:type="pct"/>
          </w:tcPr>
          <w:p w:rsidR="002A6FFF" w:rsidRPr="00AC320B" w:rsidRDefault="002A6FFF" w:rsidP="000869BF">
            <w:pPr>
              <w:pStyle w:val="ListParagraph"/>
              <w:numPr>
                <w:ilvl w:val="0"/>
                <w:numId w:val="10"/>
              </w:numPr>
              <w:tabs>
                <w:tab w:val="left" w:pos="360"/>
                <w:tab w:val="left" w:pos="560"/>
                <w:tab w:val="left" w:pos="890"/>
                <w:tab w:val="left" w:pos="1266"/>
                <w:tab w:val="left" w:pos="1716"/>
              </w:tabs>
              <w:spacing w:before="6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Add </w:t>
            </w:r>
            <w:r w:rsidR="0025093D" w:rsidRPr="008A270E">
              <w:rPr>
                <w:rFonts w:ascii="Arial" w:hAnsi="Arial" w:cs="Arial"/>
                <w:position w:val="-24"/>
                <w:sz w:val="20"/>
                <w:szCs w:val="20"/>
              </w:rPr>
              <w:object w:dxaOrig="859" w:dyaOrig="660">
                <v:shape id="_x0000_i1031" type="#_x0000_t75" style="width:42.75pt;height:33pt" o:ole="">
                  <v:imagedata r:id="rId20" o:title=""/>
                </v:shape>
                <o:OLEObject Type="Embed" ProgID="Equation" ShapeID="_x0000_i1031" DrawAspect="Content" ObjectID="_1511065157" r:id="rId21"/>
              </w:object>
            </w:r>
          </w:p>
        </w:tc>
      </w:tr>
      <w:tr w:rsidR="000869BF" w:rsidRPr="00CF3B28" w:rsidTr="001B329A">
        <w:tc>
          <w:tcPr>
            <w:tcW w:w="2500" w:type="pct"/>
          </w:tcPr>
          <w:p w:rsidR="002A6FFF" w:rsidRPr="00AC320B" w:rsidRDefault="0025093D" w:rsidP="000869BF">
            <w:pPr>
              <w:pStyle w:val="ListParagraph"/>
              <w:numPr>
                <w:ilvl w:val="0"/>
                <w:numId w:val="10"/>
              </w:numPr>
              <w:spacing w:before="6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State the number of </w:t>
            </w:r>
            <w:r w:rsidR="002A6FFF">
              <w:rPr>
                <w:rFonts w:ascii="Times New Roman" w:eastAsia="Times New Roman" w:hAnsi="Times New Roman" w:cs="Times New Roman"/>
                <w:sz w:val="24"/>
                <w:szCs w:val="24"/>
              </w:rPr>
              <w:t>solutions for:</w:t>
            </w:r>
            <w:r>
              <w:rPr>
                <w:rFonts w:ascii="Times New Roman" w:eastAsia="Times New Roman" w:hAnsi="Times New Roman" w:cs="Times New Roman"/>
                <w:sz w:val="24"/>
                <w:szCs w:val="24"/>
              </w:rPr>
              <w:t xml:space="preserve"> </w:t>
            </w:r>
            <w:r w:rsidRPr="00D74467">
              <w:rPr>
                <w:position w:val="-22"/>
              </w:rPr>
              <w:object w:dxaOrig="1380" w:dyaOrig="580">
                <v:shape id="_x0000_i1032" type="#_x0000_t75" style="width:69pt;height:29.25pt" o:ole="">
                  <v:imagedata r:id="rId22" o:title=""/>
                </v:shape>
                <o:OLEObject Type="Embed" ProgID="Equation" ShapeID="_x0000_i1032" DrawAspect="Content" ObjectID="_1511065158" r:id="rId23"/>
              </w:object>
            </w:r>
          </w:p>
        </w:tc>
        <w:tc>
          <w:tcPr>
            <w:tcW w:w="2500" w:type="pct"/>
          </w:tcPr>
          <w:p w:rsidR="000869BF" w:rsidRPr="000869BF" w:rsidRDefault="0025093D" w:rsidP="000869BF">
            <w:pPr>
              <w:pStyle w:val="ListParagraph"/>
              <w:numPr>
                <w:ilvl w:val="0"/>
                <w:numId w:val="10"/>
              </w:numPr>
              <w:tabs>
                <w:tab w:val="left" w:pos="360"/>
                <w:tab w:val="left" w:pos="560"/>
                <w:tab w:val="left" w:pos="890"/>
                <w:tab w:val="left" w:pos="1266"/>
                <w:tab w:val="left" w:pos="1716"/>
              </w:tabs>
              <w:spacing w:before="60" w:after="120"/>
              <w:rPr>
                <w:rFonts w:ascii="Times New Roman" w:eastAsia="Times New Roman" w:hAnsi="Times New Roman" w:cs="Times New Roman"/>
                <w:sz w:val="24"/>
                <w:szCs w:val="24"/>
              </w:rPr>
            </w:pPr>
            <w:r w:rsidRPr="00C55899">
              <w:rPr>
                <w:rFonts w:ascii="Arial" w:hAnsi="Arial" w:cs="Arial"/>
              </w:rPr>
              <w:t xml:space="preserve">When </w:t>
            </w:r>
            <w:r>
              <w:rPr>
                <w:rFonts w:ascii="Arial" w:hAnsi="Arial" w:cs="Arial"/>
              </w:rPr>
              <w:t>Scott and his younger brother Levi work together, they can remove snow from a driveway in 40 minutes.  But if Scott were working alone, he could do the same job in half the time it would take Levi to do it alone.  How long would it take Levi to remove the snow from the driveway if he were working by himself?  Assume the rate at which each brother works is not affected by working together.</w:t>
            </w:r>
          </w:p>
        </w:tc>
      </w:tr>
      <w:tr w:rsidR="000869BF" w:rsidRPr="00CF3B28" w:rsidTr="001B329A">
        <w:tc>
          <w:tcPr>
            <w:tcW w:w="2500" w:type="pct"/>
          </w:tcPr>
          <w:p w:rsidR="002A6FFF" w:rsidRPr="00AC320B" w:rsidRDefault="002A6FFF" w:rsidP="000869BF">
            <w:pPr>
              <w:pStyle w:val="ListParagraph"/>
              <w:numPr>
                <w:ilvl w:val="0"/>
                <w:numId w:val="10"/>
              </w:numPr>
              <w:tabs>
                <w:tab w:val="left" w:pos="360"/>
                <w:tab w:val="left" w:pos="560"/>
                <w:tab w:val="left" w:pos="890"/>
                <w:tab w:val="left" w:pos="1266"/>
                <w:tab w:val="left" w:pos="1716"/>
              </w:tabs>
              <w:spacing w:before="6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Graph the following function:</w:t>
            </w:r>
            <w:r w:rsidR="0025093D">
              <w:rPr>
                <w:rFonts w:ascii="Times New Roman" w:eastAsia="Times New Roman" w:hAnsi="Times New Roman" w:cs="Times New Roman"/>
                <w:sz w:val="24"/>
                <w:szCs w:val="24"/>
              </w:rPr>
              <w:t xml:space="preserve"> </w:t>
            </w:r>
            <m:oMath>
              <m:r>
                <w:rPr>
                  <w:rFonts w:ascii="Cambria Math" w:hAnsi="Cambria Math"/>
                  <w:sz w:val="28"/>
                  <w:szCs w:val="28"/>
                </w:rPr>
                <m:t>f</m:t>
              </m:r>
              <m:d>
                <m:dPr>
                  <m:ctrlPr>
                    <w:rPr>
                      <w:rFonts w:ascii="Cambria Math" w:hAnsi="Cambria Math"/>
                      <w:i/>
                      <w:sz w:val="28"/>
                      <w:szCs w:val="28"/>
                    </w:rPr>
                  </m:ctrlPr>
                </m:dPr>
                <m:e>
                  <m:r>
                    <w:rPr>
                      <w:rFonts w:ascii="Cambria Math" w:hAnsi="Cambria Math"/>
                      <w:sz w:val="28"/>
                      <w:szCs w:val="28"/>
                    </w:rPr>
                    <m:t>x</m:t>
                  </m:r>
                </m:e>
              </m:d>
              <m:r>
                <w:rPr>
                  <w:rFonts w:ascii="Cambria Math" w:hAnsi="Cambria Math"/>
                  <w:sz w:val="28"/>
                  <w:szCs w:val="28"/>
                </w:rPr>
                <m:t xml:space="preserve">= </m:t>
              </m:r>
              <m:f>
                <m:fPr>
                  <m:ctrlPr>
                    <w:rPr>
                      <w:rFonts w:ascii="Cambria Math" w:hAnsi="Cambria Math"/>
                      <w:i/>
                      <w:sz w:val="28"/>
                      <w:szCs w:val="28"/>
                    </w:rPr>
                  </m:ctrlPr>
                </m:fPr>
                <m:num>
                  <m:r>
                    <w:rPr>
                      <w:rFonts w:ascii="Cambria Math" w:hAnsi="Cambria Math"/>
                      <w:sz w:val="28"/>
                      <w:szCs w:val="28"/>
                    </w:rPr>
                    <m:t>5x+3</m:t>
                  </m:r>
                </m:num>
                <m:den>
                  <m:r>
                    <w:rPr>
                      <w:rFonts w:ascii="Cambria Math" w:hAnsi="Cambria Math"/>
                      <w:sz w:val="28"/>
                      <w:szCs w:val="28"/>
                    </w:rPr>
                    <m:t>x+1</m:t>
                  </m:r>
                </m:den>
              </m:f>
            </m:oMath>
          </w:p>
        </w:tc>
        <w:tc>
          <w:tcPr>
            <w:tcW w:w="2500" w:type="pct"/>
          </w:tcPr>
          <w:p w:rsidR="002A6FFF" w:rsidRPr="000869BF" w:rsidRDefault="002A6FFF" w:rsidP="000869BF">
            <w:pPr>
              <w:pStyle w:val="ListParagraph"/>
              <w:numPr>
                <w:ilvl w:val="0"/>
                <w:numId w:val="10"/>
              </w:numPr>
              <w:spacing w:before="60" w:after="120"/>
              <w:rPr>
                <w:rFonts w:ascii="Times New Roman" w:eastAsia="Times New Roman" w:hAnsi="Times New Roman" w:cs="Times New Roman"/>
                <w:sz w:val="24"/>
                <w:szCs w:val="24"/>
              </w:rPr>
            </w:pPr>
            <w:r w:rsidRPr="000869BF">
              <w:rPr>
                <w:rFonts w:ascii="Times New Roman" w:eastAsia="Times New Roman" w:hAnsi="Times New Roman" w:cs="Times New Roman"/>
                <w:sz w:val="24"/>
                <w:szCs w:val="24"/>
              </w:rPr>
              <w:t>Find the vertical asymptotes:</w:t>
            </w:r>
            <w:r w:rsidR="0025093D" w:rsidRPr="000869BF">
              <w:rPr>
                <w:rFonts w:ascii="Times New Roman" w:eastAsia="Times New Roman" w:hAnsi="Times New Roman" w:cs="Times New Roman"/>
                <w:sz w:val="24"/>
                <w:szCs w:val="24"/>
              </w:rPr>
              <w:t xml:space="preserve"> </w:t>
            </w:r>
          </w:p>
          <w:p w:rsidR="000869BF" w:rsidRDefault="000869BF" w:rsidP="000869BF">
            <w:pPr>
              <w:pStyle w:val="ListParagraph"/>
              <w:spacing w:before="60" w:after="120"/>
              <w:ind w:left="360"/>
            </w:pPr>
            <w:r w:rsidRPr="000869BF">
              <w:rPr>
                <w:position w:val="-24"/>
              </w:rPr>
              <w:object w:dxaOrig="2020" w:dyaOrig="560">
                <v:shape id="_x0000_i1033" type="#_x0000_t75" style="width:101.25pt;height:27.75pt" o:ole="">
                  <v:imagedata r:id="rId24" o:title=""/>
                </v:shape>
                <o:OLEObject Type="Embed" ProgID="Equation" ShapeID="_x0000_i1033" DrawAspect="Content" ObjectID="_1511065159" r:id="rId25"/>
              </w:object>
            </w:r>
          </w:p>
          <w:p w:rsidR="000869BF" w:rsidRDefault="000869BF" w:rsidP="000869BF">
            <w:pPr>
              <w:pStyle w:val="ListParagraph"/>
              <w:spacing w:before="60" w:after="120"/>
              <w:ind w:left="360"/>
            </w:pPr>
          </w:p>
          <w:p w:rsidR="000869BF" w:rsidRPr="000869BF" w:rsidRDefault="000869BF" w:rsidP="000869BF">
            <w:pPr>
              <w:spacing w:before="60" w:after="120"/>
              <w:rPr>
                <w:rFonts w:ascii="Times New Roman" w:eastAsia="Times New Roman" w:hAnsi="Times New Roman" w:cs="Times New Roman"/>
                <w:sz w:val="24"/>
                <w:szCs w:val="24"/>
              </w:rPr>
            </w:pPr>
          </w:p>
        </w:tc>
      </w:tr>
      <w:tr w:rsidR="000869BF" w:rsidRPr="00CF3B28" w:rsidTr="001B329A">
        <w:tc>
          <w:tcPr>
            <w:tcW w:w="2500" w:type="pct"/>
          </w:tcPr>
          <w:p w:rsidR="002A6FFF" w:rsidRPr="000869BF" w:rsidRDefault="002A6FFF" w:rsidP="000869BF">
            <w:pPr>
              <w:pStyle w:val="ListParagraph"/>
              <w:numPr>
                <w:ilvl w:val="0"/>
                <w:numId w:val="10"/>
              </w:numPr>
              <w:tabs>
                <w:tab w:val="left" w:pos="360"/>
                <w:tab w:val="left" w:pos="560"/>
                <w:tab w:val="left" w:pos="890"/>
                <w:tab w:val="left" w:pos="1266"/>
                <w:tab w:val="left" w:pos="1716"/>
              </w:tabs>
              <w:spacing w:before="60" w:after="120"/>
              <w:rPr>
                <w:rFonts w:ascii="Times New Roman" w:eastAsia="Times New Roman" w:hAnsi="Times New Roman" w:cs="Times New Roman"/>
                <w:sz w:val="24"/>
                <w:szCs w:val="24"/>
              </w:rPr>
            </w:pPr>
            <w:r w:rsidRPr="000869BF">
              <w:rPr>
                <w:rFonts w:ascii="Times New Roman" w:eastAsia="Times New Roman" w:hAnsi="Times New Roman" w:cs="Times New Roman"/>
                <w:sz w:val="24"/>
                <w:szCs w:val="24"/>
              </w:rPr>
              <w:t xml:space="preserve">When graphing a rational function, </w:t>
            </w:r>
            <w:r w:rsidR="00B9269B">
              <w:rPr>
                <w:rFonts w:ascii="Times New Roman" w:eastAsia="Times New Roman" w:hAnsi="Times New Roman" w:cs="Times New Roman"/>
                <w:sz w:val="24"/>
                <w:szCs w:val="24"/>
              </w:rPr>
              <w:t xml:space="preserve">at the value where the function is undefined, </w:t>
            </w:r>
            <w:bookmarkStart w:id="0" w:name="_GoBack"/>
            <w:bookmarkEnd w:id="0"/>
            <w:r w:rsidRPr="000869BF">
              <w:rPr>
                <w:rFonts w:ascii="Times New Roman" w:eastAsia="Times New Roman" w:hAnsi="Times New Roman" w:cs="Times New Roman"/>
                <w:sz w:val="24"/>
                <w:szCs w:val="24"/>
              </w:rPr>
              <w:t>what will you see there?</w:t>
            </w:r>
          </w:p>
        </w:tc>
        <w:tc>
          <w:tcPr>
            <w:tcW w:w="2500" w:type="pct"/>
          </w:tcPr>
          <w:p w:rsidR="002A6FFF" w:rsidRPr="000869BF" w:rsidRDefault="002A6FFF" w:rsidP="000869BF">
            <w:pPr>
              <w:pStyle w:val="ListParagraph"/>
              <w:numPr>
                <w:ilvl w:val="0"/>
                <w:numId w:val="10"/>
              </w:numPr>
              <w:tabs>
                <w:tab w:val="left" w:pos="360"/>
                <w:tab w:val="left" w:pos="560"/>
                <w:tab w:val="left" w:pos="890"/>
                <w:tab w:val="left" w:pos="1266"/>
                <w:tab w:val="left" w:pos="1716"/>
              </w:tabs>
              <w:spacing w:before="60" w:after="120"/>
              <w:rPr>
                <w:rFonts w:ascii="Times New Roman" w:eastAsia="Times New Roman" w:hAnsi="Times New Roman" w:cs="Times New Roman"/>
                <w:sz w:val="24"/>
                <w:szCs w:val="24"/>
              </w:rPr>
            </w:pPr>
            <w:r w:rsidRPr="000869BF">
              <w:rPr>
                <w:rFonts w:ascii="Times New Roman" w:eastAsia="Times New Roman" w:hAnsi="Times New Roman" w:cs="Times New Roman"/>
                <w:sz w:val="24"/>
                <w:szCs w:val="24"/>
              </w:rPr>
              <w:t>Find the vertical and horizontal asymptotes:</w:t>
            </w:r>
          </w:p>
          <w:p w:rsidR="000869BF" w:rsidRPr="000869BF" w:rsidRDefault="000869BF" w:rsidP="000869BF">
            <w:pPr>
              <w:pStyle w:val="ListParagraph"/>
              <w:tabs>
                <w:tab w:val="left" w:pos="360"/>
                <w:tab w:val="left" w:pos="560"/>
                <w:tab w:val="left" w:pos="890"/>
                <w:tab w:val="left" w:pos="1266"/>
                <w:tab w:val="left" w:pos="1716"/>
              </w:tabs>
              <w:spacing w:before="60" w:after="120"/>
              <w:ind w:left="360"/>
              <w:rPr>
                <w:rFonts w:ascii="Times New Roman" w:eastAsia="Times New Roman" w:hAnsi="Times New Roman" w:cs="Times New Roman"/>
                <w:sz w:val="28"/>
                <w:szCs w:val="28"/>
              </w:rPr>
            </w:pPr>
            <m:oMathPara>
              <m:oMath>
                <m:r>
                  <w:rPr>
                    <w:rFonts w:ascii="Cambria Math" w:hAnsi="Cambria Math"/>
                    <w:sz w:val="28"/>
                    <w:szCs w:val="28"/>
                  </w:rPr>
                  <m:t>f</m:t>
                </m:r>
                <m:d>
                  <m:dPr>
                    <m:ctrlPr>
                      <w:rPr>
                        <w:rFonts w:ascii="Cambria Math" w:hAnsi="Cambria Math"/>
                        <w:i/>
                        <w:sz w:val="28"/>
                        <w:szCs w:val="28"/>
                      </w:rPr>
                    </m:ctrlPr>
                  </m:dPr>
                  <m:e>
                    <m:r>
                      <w:rPr>
                        <w:rFonts w:ascii="Cambria Math" w:hAnsi="Cambria Math"/>
                        <w:sz w:val="28"/>
                        <w:szCs w:val="28"/>
                      </w:rPr>
                      <m:t>x</m:t>
                    </m:r>
                  </m:e>
                </m:d>
                <m:r>
                  <w:rPr>
                    <w:rFonts w:ascii="Cambria Math" w:hAnsi="Cambria Math"/>
                    <w:sz w:val="28"/>
                    <w:szCs w:val="28"/>
                  </w:rPr>
                  <m:t xml:space="preserve">= </m:t>
                </m:r>
                <m:f>
                  <m:fPr>
                    <m:ctrlPr>
                      <w:rPr>
                        <w:rFonts w:ascii="Cambria Math" w:hAnsi="Cambria Math"/>
                        <w:i/>
                        <w:sz w:val="28"/>
                        <w:szCs w:val="28"/>
                      </w:rPr>
                    </m:ctrlPr>
                  </m:fPr>
                  <m:num>
                    <m:r>
                      <w:rPr>
                        <w:rFonts w:ascii="Cambria Math" w:hAnsi="Cambria Math"/>
                        <w:sz w:val="28"/>
                        <w:szCs w:val="28"/>
                      </w:rPr>
                      <m:t>x+1</m:t>
                    </m:r>
                  </m:num>
                  <m:den>
                    <m:r>
                      <w:rPr>
                        <w:rFonts w:ascii="Cambria Math" w:hAnsi="Cambria Math"/>
                        <w:sz w:val="28"/>
                        <w:szCs w:val="28"/>
                      </w:rPr>
                      <m:t>x+3</m:t>
                    </m:r>
                  </m:den>
                </m:f>
              </m:oMath>
            </m:oMathPara>
          </w:p>
        </w:tc>
      </w:tr>
    </w:tbl>
    <w:p w:rsidR="003D4265" w:rsidRDefault="003D4265"/>
    <w:sectPr w:rsidR="003D4265" w:rsidSect="00462CF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C6C5B"/>
    <w:multiLevelType w:val="hybridMultilevel"/>
    <w:tmpl w:val="ADE476EE"/>
    <w:lvl w:ilvl="0" w:tplc="E59C20FE">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095D65"/>
    <w:multiLevelType w:val="hybridMultilevel"/>
    <w:tmpl w:val="609CA1A2"/>
    <w:lvl w:ilvl="0" w:tplc="785E34C0">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64070C"/>
    <w:multiLevelType w:val="hybridMultilevel"/>
    <w:tmpl w:val="42508AFC"/>
    <w:lvl w:ilvl="0" w:tplc="785E34C0">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1AC1F40"/>
    <w:multiLevelType w:val="hybridMultilevel"/>
    <w:tmpl w:val="FC7E0702"/>
    <w:lvl w:ilvl="0" w:tplc="4686ED2E">
      <w:start w:val="1"/>
      <w:numFmt w:val="decimal"/>
      <w:lvlText w:val="%1."/>
      <w:lvlJc w:val="left"/>
      <w:pPr>
        <w:ind w:left="360" w:hanging="360"/>
      </w:pPr>
      <w:rPr>
        <w:b/>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46C3AA5"/>
    <w:multiLevelType w:val="hybridMultilevel"/>
    <w:tmpl w:val="627818D0"/>
    <w:lvl w:ilvl="0" w:tplc="3B1E7D94">
      <w:start w:val="9"/>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ED0367"/>
    <w:multiLevelType w:val="hybridMultilevel"/>
    <w:tmpl w:val="6762929A"/>
    <w:lvl w:ilvl="0" w:tplc="A5D8D274">
      <w:start w:val="1"/>
      <w:numFmt w:val="decimal"/>
      <w:lvlText w:val="%1."/>
      <w:lvlJc w:val="left"/>
      <w:pPr>
        <w:ind w:left="360" w:hanging="360"/>
      </w:pPr>
      <w:rPr>
        <w:rFonts w:ascii="Times New Roman" w:hAnsi="Times New Roman" w:cs="Times New Roman" w:hint="default"/>
        <w:b/>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5AD6585"/>
    <w:multiLevelType w:val="hybridMultilevel"/>
    <w:tmpl w:val="9BBCE592"/>
    <w:lvl w:ilvl="0" w:tplc="4CD61596">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FC0673"/>
    <w:multiLevelType w:val="hybridMultilevel"/>
    <w:tmpl w:val="0D18D1FA"/>
    <w:lvl w:ilvl="0" w:tplc="96B0704E">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1B43A68"/>
    <w:multiLevelType w:val="hybridMultilevel"/>
    <w:tmpl w:val="ABD6DD20"/>
    <w:lvl w:ilvl="0" w:tplc="BE541AF0">
      <w:start w:val="1"/>
      <w:numFmt w:val="decimal"/>
      <w:lvlText w:val="%1."/>
      <w:lvlJc w:val="left"/>
      <w:pPr>
        <w:ind w:left="420" w:hanging="375"/>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9" w15:restartNumberingAfterBreak="0">
    <w:nsid w:val="68153079"/>
    <w:multiLevelType w:val="hybridMultilevel"/>
    <w:tmpl w:val="7B781BD8"/>
    <w:lvl w:ilvl="0" w:tplc="CF5695A8">
      <w:start w:val="1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C625B7"/>
    <w:multiLevelType w:val="hybridMultilevel"/>
    <w:tmpl w:val="13061CD2"/>
    <w:lvl w:ilvl="0" w:tplc="FA7280C4">
      <w:start w:val="1"/>
      <w:numFmt w:val="decimal"/>
      <w:lvlText w:val="%1."/>
      <w:lvlJc w:val="left"/>
      <w:pPr>
        <w:ind w:left="360" w:hanging="360"/>
      </w:pPr>
      <w:rPr>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32D51D5"/>
    <w:multiLevelType w:val="hybridMultilevel"/>
    <w:tmpl w:val="8C5E638C"/>
    <w:lvl w:ilvl="0" w:tplc="CDA0FB1A">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F024C2E"/>
    <w:multiLevelType w:val="hybridMultilevel"/>
    <w:tmpl w:val="B81A5EF2"/>
    <w:lvl w:ilvl="0" w:tplc="E124C52E">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12"/>
  </w:num>
  <w:num w:numId="4">
    <w:abstractNumId w:val="6"/>
  </w:num>
  <w:num w:numId="5">
    <w:abstractNumId w:val="4"/>
  </w:num>
  <w:num w:numId="6">
    <w:abstractNumId w:val="9"/>
  </w:num>
  <w:num w:numId="7">
    <w:abstractNumId w:val="8"/>
  </w:num>
  <w:num w:numId="8">
    <w:abstractNumId w:val="0"/>
  </w:num>
  <w:num w:numId="9">
    <w:abstractNumId w:val="11"/>
  </w:num>
  <w:num w:numId="10">
    <w:abstractNumId w:val="5"/>
  </w:num>
  <w:num w:numId="11">
    <w:abstractNumId w:val="3"/>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CFE"/>
    <w:rsid w:val="000869BF"/>
    <w:rsid w:val="001B329A"/>
    <w:rsid w:val="00246FA8"/>
    <w:rsid w:val="0025093D"/>
    <w:rsid w:val="00267713"/>
    <w:rsid w:val="002A6FFF"/>
    <w:rsid w:val="003D4265"/>
    <w:rsid w:val="00462CFE"/>
    <w:rsid w:val="005E3D5C"/>
    <w:rsid w:val="00717D1A"/>
    <w:rsid w:val="00781B80"/>
    <w:rsid w:val="00805E78"/>
    <w:rsid w:val="008941CF"/>
    <w:rsid w:val="00A85DE1"/>
    <w:rsid w:val="00AC320B"/>
    <w:rsid w:val="00AC4376"/>
    <w:rsid w:val="00B9269B"/>
    <w:rsid w:val="00C441D4"/>
    <w:rsid w:val="00CF3B28"/>
    <w:rsid w:val="00E13177"/>
    <w:rsid w:val="00E3330E"/>
    <w:rsid w:val="00E866F2"/>
    <w:rsid w:val="00EB4230"/>
    <w:rsid w:val="00EF4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5:chartTrackingRefBased/>
  <w15:docId w15:val="{2A479758-CE49-4AE7-B691-C5B0C8EC2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62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2CFE"/>
    <w:pPr>
      <w:ind w:left="720"/>
      <w:contextualSpacing/>
    </w:pPr>
  </w:style>
  <w:style w:type="paragraph" w:styleId="BalloonText">
    <w:name w:val="Balloon Text"/>
    <w:basedOn w:val="Normal"/>
    <w:link w:val="BalloonTextChar"/>
    <w:uiPriority w:val="99"/>
    <w:semiHidden/>
    <w:unhideWhenUsed/>
    <w:rsid w:val="00462C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CFE"/>
    <w:rPr>
      <w:rFonts w:ascii="Segoe UI" w:hAnsi="Segoe UI" w:cs="Segoe UI"/>
      <w:sz w:val="18"/>
      <w:szCs w:val="18"/>
    </w:rPr>
  </w:style>
  <w:style w:type="character" w:styleId="PlaceholderText">
    <w:name w:val="Placeholder Text"/>
    <w:basedOn w:val="DefaultParagraphFont"/>
    <w:uiPriority w:val="99"/>
    <w:semiHidden/>
    <w:rsid w:val="00462CFE"/>
    <w:rPr>
      <w:color w:val="808080"/>
    </w:rPr>
  </w:style>
  <w:style w:type="paragraph" w:styleId="Header">
    <w:name w:val="header"/>
    <w:basedOn w:val="Normal"/>
    <w:link w:val="HeaderChar"/>
    <w:uiPriority w:val="99"/>
    <w:unhideWhenUsed/>
    <w:rsid w:val="001B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32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5.emf"/><Relationship Id="rId18" Type="http://schemas.openxmlformats.org/officeDocument/2006/relationships/image" Target="media/image8.w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7.bin"/><Relationship Id="rId7" Type="http://schemas.openxmlformats.org/officeDocument/2006/relationships/oleObject" Target="embeddings/oleObject1.bin"/><Relationship Id="rId12" Type="http://schemas.openxmlformats.org/officeDocument/2006/relationships/image" Target="media/image4.emf"/><Relationship Id="rId17" Type="http://schemas.openxmlformats.org/officeDocument/2006/relationships/oleObject" Target="embeddings/oleObject5.bin"/><Relationship Id="rId25" Type="http://schemas.openxmlformats.org/officeDocument/2006/relationships/oleObject" Target="embeddings/oleObject9.bin"/><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image" Target="media/image9.wmf"/><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image" Target="media/image11.wmf"/><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10" Type="http://schemas.openxmlformats.org/officeDocument/2006/relationships/image" Target="media/image3.w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AF8AB8-BCAF-415C-AE41-3B32DC286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276</Words>
  <Characters>1575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Kathryn Vaughn</cp:lastModifiedBy>
  <cp:revision>3</cp:revision>
  <cp:lastPrinted>2015-12-08T12:33:00Z</cp:lastPrinted>
  <dcterms:created xsi:type="dcterms:W3CDTF">2015-11-19T00:33:00Z</dcterms:created>
  <dcterms:modified xsi:type="dcterms:W3CDTF">2015-12-08T12:33:00Z</dcterms:modified>
</cp:coreProperties>
</file>